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C8" w:rsidRPr="00721D7D" w:rsidRDefault="004913C8" w:rsidP="004913C8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bookmarkStart w:id="0" w:name="_GoBack"/>
      <w:bookmarkEnd w:id="0"/>
      <w:r w:rsidRPr="00721D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4913C8" w:rsidRPr="00721D7D" w:rsidRDefault="004913C8" w:rsidP="004913C8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>к приказу</w:t>
      </w:r>
    </w:p>
    <w:p w:rsidR="004913C8" w:rsidRPr="00721D7D" w:rsidRDefault="004913C8" w:rsidP="004913C8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31</w:t>
      </w:r>
      <w:r w:rsidRPr="00721D7D">
        <w:rPr>
          <w:sz w:val="26"/>
          <w:szCs w:val="26"/>
        </w:rPr>
        <w:t>.08.2022</w:t>
      </w:r>
    </w:p>
    <w:p w:rsidR="004913C8" w:rsidRPr="00721D7D" w:rsidRDefault="004913C8" w:rsidP="004913C8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>№ 01-04/2</w:t>
      </w:r>
      <w:r>
        <w:rPr>
          <w:sz w:val="26"/>
          <w:szCs w:val="26"/>
        </w:rPr>
        <w:t>77</w:t>
      </w:r>
    </w:p>
    <w:p w:rsidR="004913C8" w:rsidRPr="009C5CAC" w:rsidRDefault="004913C8" w:rsidP="004913C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913C8" w:rsidRDefault="004913C8" w:rsidP="004913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</w:t>
      </w:r>
      <w:r w:rsidRPr="00CC4EFD">
        <w:rPr>
          <w:b/>
          <w:color w:val="000000"/>
          <w:sz w:val="26"/>
          <w:szCs w:val="26"/>
        </w:rPr>
        <w:t xml:space="preserve">чебный план </w:t>
      </w:r>
    </w:p>
    <w:p w:rsidR="004913C8" w:rsidRPr="00CC4EFD" w:rsidRDefault="004913C8" w:rsidP="004913C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C4EFD">
        <w:rPr>
          <w:b/>
          <w:color w:val="000000"/>
          <w:sz w:val="26"/>
          <w:szCs w:val="26"/>
        </w:rPr>
        <w:t>на 2022/2023 учебный год</w:t>
      </w:r>
    </w:p>
    <w:p w:rsidR="004913C8" w:rsidRPr="00702641" w:rsidRDefault="004913C8" w:rsidP="004913C8">
      <w:pPr>
        <w:rPr>
          <w:sz w:val="26"/>
          <w:szCs w:val="26"/>
        </w:rPr>
      </w:pPr>
    </w:p>
    <w:p w:rsidR="004913C8" w:rsidRPr="00B37BD2" w:rsidRDefault="004913C8" w:rsidP="004913C8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6"/>
          <w:szCs w:val="26"/>
        </w:rPr>
      </w:pPr>
      <w:r w:rsidRPr="00B37BD2">
        <w:rPr>
          <w:b/>
          <w:i/>
          <w:color w:val="000000"/>
          <w:sz w:val="26"/>
          <w:szCs w:val="26"/>
        </w:rPr>
        <w:t xml:space="preserve">Пояснительная записка к учебному плану по дополнительным образовательным </w:t>
      </w:r>
      <w:r>
        <w:rPr>
          <w:b/>
          <w:i/>
          <w:color w:val="000000"/>
          <w:sz w:val="26"/>
          <w:szCs w:val="26"/>
        </w:rPr>
        <w:t>(</w:t>
      </w:r>
      <w:r w:rsidRPr="00B37BD2">
        <w:rPr>
          <w:b/>
          <w:i/>
          <w:color w:val="000000"/>
          <w:sz w:val="26"/>
          <w:szCs w:val="26"/>
        </w:rPr>
        <w:t>общеразвивающим</w:t>
      </w:r>
      <w:r>
        <w:rPr>
          <w:b/>
          <w:i/>
          <w:color w:val="000000"/>
          <w:sz w:val="26"/>
          <w:szCs w:val="26"/>
        </w:rPr>
        <w:t>)</w:t>
      </w:r>
      <w:r w:rsidRPr="00B37BD2">
        <w:rPr>
          <w:b/>
          <w:i/>
          <w:color w:val="000000"/>
          <w:sz w:val="26"/>
          <w:szCs w:val="26"/>
        </w:rPr>
        <w:t xml:space="preserve"> программам</w:t>
      </w:r>
    </w:p>
    <w:p w:rsidR="004913C8" w:rsidRPr="006F14CC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F14CC">
        <w:rPr>
          <w:color w:val="000000"/>
          <w:sz w:val="26"/>
          <w:szCs w:val="26"/>
        </w:rPr>
        <w:t>Учебный план дополнительного образования разработан на основе учета интересов учащихся и с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учетом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профессионального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потенциала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педагогического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коллектива.</w:t>
      </w:r>
      <w:r w:rsidRPr="00702641">
        <w:rPr>
          <w:color w:val="000000"/>
          <w:sz w:val="26"/>
          <w:szCs w:val="26"/>
        </w:rPr>
        <w:t xml:space="preserve"> П</w:t>
      </w:r>
      <w:r w:rsidRPr="006F14CC">
        <w:rPr>
          <w:color w:val="000000"/>
          <w:sz w:val="26"/>
          <w:szCs w:val="26"/>
        </w:rPr>
        <w:t>риоритетным является подход личностно-ориентированного обучения и воспитания учащихся,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учебный план отражает цели и задачи образования и воспитания в школе, направленные на развитие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индивидуальных возможностей и способностей ученика. Главная задача школы - формирование и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развитие нравственной, самостоятельной, творческой и физически здоровой личности учащихся,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свободно адаптирующихся в современном обществе и преумножающих культурное наследие страны.</w:t>
      </w:r>
    </w:p>
    <w:p w:rsidR="004913C8" w:rsidRPr="006F14CC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F14CC">
        <w:rPr>
          <w:color w:val="000000"/>
          <w:sz w:val="26"/>
          <w:szCs w:val="26"/>
        </w:rPr>
        <w:t>Одним из условий выполнения данной задачи является интеграция основного и 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образования.</w:t>
      </w:r>
    </w:p>
    <w:p w:rsidR="004913C8" w:rsidRPr="006F14CC" w:rsidRDefault="004913C8" w:rsidP="004913C8">
      <w:pPr>
        <w:shd w:val="clear" w:color="auto" w:fill="FFFFFF"/>
        <w:spacing w:line="276" w:lineRule="auto"/>
        <w:ind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6F14CC">
        <w:rPr>
          <w:color w:val="000000"/>
          <w:sz w:val="26"/>
          <w:szCs w:val="26"/>
        </w:rPr>
        <w:t>Учебный план дополнительного образования М</w:t>
      </w:r>
      <w:r w:rsidRPr="00702641">
        <w:rPr>
          <w:color w:val="000000"/>
          <w:sz w:val="26"/>
          <w:szCs w:val="26"/>
        </w:rPr>
        <w:t>Б</w:t>
      </w:r>
      <w:r w:rsidRPr="006F14CC">
        <w:rPr>
          <w:color w:val="000000"/>
          <w:sz w:val="26"/>
          <w:szCs w:val="26"/>
        </w:rPr>
        <w:t>ОУ «</w:t>
      </w:r>
      <w:r w:rsidRPr="00702641">
        <w:rPr>
          <w:color w:val="000000"/>
          <w:sz w:val="26"/>
          <w:szCs w:val="26"/>
        </w:rPr>
        <w:t>Школа-интернат спортивного профиля г. Челябинска</w:t>
      </w:r>
      <w:r>
        <w:rPr>
          <w:color w:val="000000"/>
          <w:sz w:val="26"/>
          <w:szCs w:val="26"/>
        </w:rPr>
        <w:t>»</w:t>
      </w:r>
      <w:r w:rsidRPr="006F14CC">
        <w:rPr>
          <w:color w:val="000000"/>
          <w:sz w:val="26"/>
          <w:szCs w:val="26"/>
        </w:rPr>
        <w:t xml:space="preserve"> (далее - Школа) - нормативный документ, определяющий объём, порядок, содержание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изучения и преподавания курса дополнительного образования. Настоящий учебный план является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логическим продолжением основных образовательных программ начального общего образования,</w:t>
      </w:r>
      <w:r w:rsidRPr="00702641">
        <w:rPr>
          <w:color w:val="000000"/>
          <w:sz w:val="26"/>
          <w:szCs w:val="26"/>
        </w:rPr>
        <w:t xml:space="preserve"> </w:t>
      </w:r>
      <w:r w:rsidRPr="006F14CC">
        <w:rPr>
          <w:color w:val="000000"/>
          <w:sz w:val="26"/>
          <w:szCs w:val="26"/>
        </w:rPr>
        <w:t>основного общего образования и среднего полного образования.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C57BD">
        <w:rPr>
          <w:color w:val="000000"/>
          <w:sz w:val="26"/>
          <w:szCs w:val="26"/>
        </w:rPr>
        <w:t>Учебный план составляется с целью организации педагогически целесообразной деятельности обучающихся и создание условий для их самоопределения, саморазвития, самореализации в условиях современного социума.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 xml:space="preserve">Настоящий </w:t>
      </w:r>
      <w:r w:rsidRPr="00C01A34">
        <w:rPr>
          <w:b/>
          <w:color w:val="000000"/>
          <w:sz w:val="26"/>
          <w:szCs w:val="26"/>
        </w:rPr>
        <w:t>учебный план ориентирован</w:t>
      </w:r>
      <w:r w:rsidRPr="00C01A34">
        <w:rPr>
          <w:color w:val="000000"/>
          <w:sz w:val="26"/>
          <w:szCs w:val="26"/>
        </w:rPr>
        <w:t xml:space="preserve"> на решение следующих задач:</w:t>
      </w:r>
    </w:p>
    <w:p w:rsidR="004913C8" w:rsidRPr="00702641" w:rsidRDefault="004913C8" w:rsidP="004913C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обеспечение гарантий права ребенка на дополнительное образование, </w:t>
      </w:r>
    </w:p>
    <w:p w:rsidR="004913C8" w:rsidRPr="00702641" w:rsidRDefault="004913C8" w:rsidP="004913C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026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выявление и развитие способностей каждого ребенка,</w:t>
      </w:r>
    </w:p>
    <w:p w:rsidR="004913C8" w:rsidRPr="00702641" w:rsidRDefault="004913C8" w:rsidP="004913C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государства,</w:t>
      </w:r>
    </w:p>
    <w:p w:rsidR="004913C8" w:rsidRPr="00702641" w:rsidRDefault="004913C8" w:rsidP="004913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мотивации личности к познанию и творчеству,</w:t>
      </w:r>
    </w:p>
    <w:p w:rsidR="004913C8" w:rsidRPr="00702641" w:rsidRDefault="004913C8" w:rsidP="004913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общей культуры личности обучающихся, их адаптация к жизни в обществе,</w:t>
      </w:r>
    </w:p>
    <w:p w:rsidR="004913C8" w:rsidRPr="00702641" w:rsidRDefault="004913C8" w:rsidP="004913C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содержательного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досуга.</w:t>
      </w:r>
    </w:p>
    <w:p w:rsidR="004913C8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02641">
        <w:rPr>
          <w:color w:val="000000"/>
          <w:sz w:val="26"/>
          <w:szCs w:val="26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направленности и внедрения современных методик обучения и воспитания детей.</w:t>
      </w:r>
    </w:p>
    <w:p w:rsidR="004913C8" w:rsidRPr="00457850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color w:val="000000"/>
          <w:sz w:val="26"/>
          <w:szCs w:val="26"/>
        </w:rPr>
        <w:lastRenderedPageBreak/>
        <w:t>Дополнительное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образование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детей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организуется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на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основании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запросов родителей</w:t>
      </w:r>
      <w:r>
        <w:rPr>
          <w:color w:val="000000"/>
          <w:sz w:val="26"/>
          <w:szCs w:val="26"/>
        </w:rPr>
        <w:t xml:space="preserve"> (законных представителей)</w:t>
      </w:r>
      <w:r w:rsidRPr="00D25BCA">
        <w:rPr>
          <w:color w:val="000000"/>
          <w:sz w:val="26"/>
          <w:szCs w:val="26"/>
        </w:rPr>
        <w:t>, проведенного анкетирования и уровня подготовки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педагогических кадров.</w:t>
      </w:r>
    </w:p>
    <w:p w:rsidR="004913C8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60E5A">
        <w:rPr>
          <w:b/>
          <w:color w:val="000000"/>
          <w:sz w:val="26"/>
          <w:szCs w:val="26"/>
        </w:rPr>
        <w:t>Продолжительность</w:t>
      </w:r>
      <w:r w:rsidRPr="00D7256F">
        <w:rPr>
          <w:b/>
          <w:color w:val="000000"/>
          <w:sz w:val="26"/>
          <w:szCs w:val="26"/>
        </w:rPr>
        <w:t xml:space="preserve"> </w:t>
      </w:r>
      <w:r w:rsidRPr="00E60E5A">
        <w:rPr>
          <w:b/>
          <w:color w:val="000000"/>
          <w:sz w:val="26"/>
          <w:szCs w:val="26"/>
        </w:rPr>
        <w:t>освоения</w:t>
      </w:r>
      <w:r w:rsidRPr="00D7256F">
        <w:rPr>
          <w:b/>
          <w:color w:val="000000"/>
          <w:sz w:val="26"/>
          <w:szCs w:val="26"/>
        </w:rPr>
        <w:t xml:space="preserve"> </w:t>
      </w:r>
      <w:r w:rsidRPr="00E60E5A">
        <w:rPr>
          <w:b/>
          <w:color w:val="000000"/>
          <w:sz w:val="26"/>
          <w:szCs w:val="26"/>
        </w:rPr>
        <w:t>программ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по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годам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определяется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педагогом с учетом социального заказа и утверждается директором школы.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Недельная нагрузка на одну группу определяется администрацией по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согласованию с пед</w:t>
      </w:r>
      <w:r w:rsidRPr="00702641">
        <w:rPr>
          <w:color w:val="000000"/>
          <w:sz w:val="26"/>
          <w:szCs w:val="26"/>
        </w:rPr>
        <w:t xml:space="preserve">агогом в зависимости от профиля </w:t>
      </w:r>
      <w:r w:rsidRPr="00E60E5A">
        <w:rPr>
          <w:color w:val="000000"/>
          <w:sz w:val="26"/>
          <w:szCs w:val="26"/>
        </w:rPr>
        <w:t>объединения, возраста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обучающихся, продолжительности освоения данной программы</w:t>
      </w:r>
      <w:r>
        <w:rPr>
          <w:color w:val="000000"/>
          <w:sz w:val="26"/>
          <w:szCs w:val="26"/>
        </w:rPr>
        <w:t>.</w:t>
      </w:r>
      <w:r w:rsidRPr="00E60E5A">
        <w:rPr>
          <w:color w:val="000000"/>
          <w:sz w:val="26"/>
          <w:szCs w:val="26"/>
        </w:rPr>
        <w:t xml:space="preserve"> Расписание составляется с учетом санитарно-гигиенических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норм, загруженности кабинетов и пожеланий родителей и детей.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b/>
          <w:color w:val="000000"/>
          <w:sz w:val="26"/>
          <w:szCs w:val="26"/>
        </w:rPr>
        <w:t>Продолжительность занятий</w:t>
      </w:r>
      <w:r w:rsidRPr="00E60E5A">
        <w:rPr>
          <w:color w:val="000000"/>
          <w:sz w:val="26"/>
          <w:szCs w:val="26"/>
        </w:rPr>
        <w:t xml:space="preserve"> - </w:t>
      </w:r>
      <w:r w:rsidRPr="00702641">
        <w:rPr>
          <w:color w:val="000000"/>
          <w:sz w:val="26"/>
          <w:szCs w:val="26"/>
        </w:rPr>
        <w:t>4</w:t>
      </w:r>
      <w:r w:rsidRPr="00E60E5A">
        <w:rPr>
          <w:color w:val="000000"/>
          <w:sz w:val="26"/>
          <w:szCs w:val="26"/>
        </w:rPr>
        <w:t>0 минут.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Прием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детей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в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объединения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E60E5A">
        <w:rPr>
          <w:color w:val="000000"/>
          <w:sz w:val="26"/>
          <w:szCs w:val="26"/>
        </w:rPr>
        <w:t>осуществляется по желанию обучающихся по заявлению родителей.</w:t>
      </w:r>
    </w:p>
    <w:p w:rsidR="004913C8" w:rsidRPr="00561646" w:rsidRDefault="004913C8" w:rsidP="004913C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26"/>
        <w:gridCol w:w="934"/>
        <w:gridCol w:w="958"/>
        <w:gridCol w:w="908"/>
        <w:gridCol w:w="1077"/>
        <w:gridCol w:w="693"/>
        <w:gridCol w:w="992"/>
      </w:tblGrid>
      <w:tr w:rsidR="004913C8" w:rsidRPr="00702641" w:rsidTr="005959B9">
        <w:trPr>
          <w:cantSplit/>
          <w:trHeight w:val="2682"/>
        </w:trPr>
        <w:tc>
          <w:tcPr>
            <w:tcW w:w="817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Направленность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Наименование объединения</w:t>
            </w:r>
          </w:p>
        </w:tc>
        <w:tc>
          <w:tcPr>
            <w:tcW w:w="1226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Форма организации деятельности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Количество обучающихся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по программе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077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Количество часов в неделю на одну учебную группу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Количество групп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913C8" w:rsidRPr="00764DF5" w:rsidRDefault="004913C8" w:rsidP="005959B9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764DF5">
              <w:rPr>
                <w:rFonts w:eastAsia="Calibri"/>
                <w:b/>
                <w:i/>
                <w:sz w:val="22"/>
                <w:szCs w:val="22"/>
              </w:rPr>
              <w:t>Количество часов в год</w:t>
            </w:r>
          </w:p>
        </w:tc>
      </w:tr>
      <w:tr w:rsidR="004913C8" w:rsidRPr="00702641" w:rsidTr="005959B9">
        <w:trPr>
          <w:trHeight w:val="72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 w:rsidRPr="00DD7EBC">
              <w:rPr>
                <w:rFonts w:eastAsia="Calibri"/>
                <w:b/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«Азбука творчества»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5-8</w:t>
            </w:r>
          </w:p>
        </w:tc>
        <w:tc>
          <w:tcPr>
            <w:tcW w:w="958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D760E9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4-45</w:t>
            </w:r>
          </w:p>
        </w:tc>
        <w:tc>
          <w:tcPr>
            <w:tcW w:w="908" w:type="dxa"/>
            <w:shd w:val="clear" w:color="auto" w:fill="auto"/>
          </w:tcPr>
          <w:p w:rsidR="004913C8" w:rsidRPr="00DD7EBC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4913C8" w:rsidRPr="00702641" w:rsidTr="005959B9">
        <w:trPr>
          <w:trHeight w:val="727"/>
        </w:trPr>
        <w:tc>
          <w:tcPr>
            <w:tcW w:w="817" w:type="dxa"/>
            <w:vMerge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«Современные уличные танцы»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3-7</w:t>
            </w:r>
          </w:p>
        </w:tc>
        <w:tc>
          <w:tcPr>
            <w:tcW w:w="95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4913C8" w:rsidRPr="00702641" w:rsidTr="005959B9">
        <w:trPr>
          <w:trHeight w:val="236"/>
        </w:trPr>
        <w:tc>
          <w:tcPr>
            <w:tcW w:w="817" w:type="dxa"/>
            <w:vMerge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«Домовенок»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1-3</w:t>
            </w:r>
          </w:p>
        </w:tc>
        <w:tc>
          <w:tcPr>
            <w:tcW w:w="95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764DF5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913C8" w:rsidRPr="00702641" w:rsidTr="005959B9">
        <w:trPr>
          <w:trHeight w:val="236"/>
        </w:trPr>
        <w:tc>
          <w:tcPr>
            <w:tcW w:w="817" w:type="dxa"/>
            <w:vMerge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«Искусство фотографии</w:t>
            </w:r>
            <w:r w:rsidRPr="00764DF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88160A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88160A"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958" w:type="dxa"/>
            <w:shd w:val="clear" w:color="auto" w:fill="auto"/>
          </w:tcPr>
          <w:p w:rsidR="004913C8" w:rsidRPr="00AD3A8C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D3A8C"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88160A" w:rsidRDefault="004913C8" w:rsidP="005959B9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8160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4913C8" w:rsidRPr="0088160A" w:rsidRDefault="004913C8" w:rsidP="005959B9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4913C8" w:rsidRPr="0088160A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88160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88160A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88160A"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4913C8" w:rsidRPr="00702641" w:rsidTr="005959B9">
        <w:trPr>
          <w:trHeight w:val="236"/>
        </w:trPr>
        <w:tc>
          <w:tcPr>
            <w:tcW w:w="817" w:type="dxa"/>
            <w:vMerge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«Полет фантазии»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1-3</w:t>
            </w:r>
          </w:p>
        </w:tc>
        <w:tc>
          <w:tcPr>
            <w:tcW w:w="95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16-30</w:t>
            </w:r>
          </w:p>
        </w:tc>
        <w:tc>
          <w:tcPr>
            <w:tcW w:w="908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4913C8" w:rsidRPr="00A474B4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A474B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4913C8" w:rsidRPr="00702641" w:rsidTr="005959B9">
        <w:trPr>
          <w:trHeight w:val="236"/>
        </w:trPr>
        <w:tc>
          <w:tcPr>
            <w:tcW w:w="817" w:type="dxa"/>
            <w:vMerge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«Танцевальная аэробика»</w:t>
            </w:r>
          </w:p>
        </w:tc>
        <w:tc>
          <w:tcPr>
            <w:tcW w:w="1226" w:type="dxa"/>
            <w:shd w:val="clear" w:color="auto" w:fill="auto"/>
          </w:tcPr>
          <w:p w:rsidR="004913C8" w:rsidRDefault="004913C8" w:rsidP="005959B9">
            <w:r w:rsidRPr="004153F7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958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DD7EBC" w:rsidRDefault="004913C8" w:rsidP="005959B9">
            <w:r w:rsidRPr="00DD7EB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4913C8" w:rsidRPr="00702641" w:rsidTr="005959B9">
        <w:trPr>
          <w:trHeight w:val="82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4913C8" w:rsidRPr="00DD7EBC" w:rsidRDefault="004913C8" w:rsidP="005959B9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 w:rsidRPr="00DD7EBC">
              <w:rPr>
                <w:rFonts w:eastAsia="Calibri"/>
                <w:b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«Настольный теннис»</w:t>
            </w: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1-9</w:t>
            </w:r>
          </w:p>
        </w:tc>
        <w:tc>
          <w:tcPr>
            <w:tcW w:w="958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764D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4913C8" w:rsidRPr="00702641" w:rsidTr="005959B9">
        <w:trPr>
          <w:trHeight w:val="861"/>
        </w:trPr>
        <w:tc>
          <w:tcPr>
            <w:tcW w:w="817" w:type="dxa"/>
            <w:vMerge/>
            <w:shd w:val="clear" w:color="auto" w:fill="auto"/>
          </w:tcPr>
          <w:p w:rsidR="004913C8" w:rsidRPr="00DD7EBC" w:rsidRDefault="004913C8" w:rsidP="005959B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3C8" w:rsidRPr="00D0793A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D0793A">
              <w:rPr>
                <w:bCs/>
                <w:sz w:val="22"/>
                <w:szCs w:val="22"/>
              </w:rPr>
              <w:t>Скоростно-силовая»</w:t>
            </w:r>
          </w:p>
        </w:tc>
        <w:tc>
          <w:tcPr>
            <w:tcW w:w="1226" w:type="dxa"/>
            <w:shd w:val="clear" w:color="auto" w:fill="auto"/>
          </w:tcPr>
          <w:p w:rsidR="004913C8" w:rsidRDefault="004913C8" w:rsidP="005959B9">
            <w:r w:rsidRPr="004153F7"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shd w:val="clear" w:color="auto" w:fill="auto"/>
          </w:tcPr>
          <w:p w:rsidR="004913C8" w:rsidRPr="00DD7EBC" w:rsidRDefault="004913C8" w:rsidP="005959B9">
            <w:r w:rsidRPr="00DD7EB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4913C8" w:rsidRPr="00D760E9" w:rsidRDefault="004913C8" w:rsidP="005959B9">
            <w:pPr>
              <w:rPr>
                <w:rFonts w:eastAsia="Calibri"/>
                <w:sz w:val="22"/>
                <w:szCs w:val="22"/>
              </w:rPr>
            </w:pPr>
            <w:r w:rsidRPr="00D760E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4913C8" w:rsidRPr="00702641" w:rsidTr="005959B9">
        <w:trPr>
          <w:trHeight w:val="252"/>
        </w:trPr>
        <w:tc>
          <w:tcPr>
            <w:tcW w:w="817" w:type="dxa"/>
            <w:shd w:val="clear" w:color="auto" w:fill="auto"/>
          </w:tcPr>
          <w:p w:rsidR="004913C8" w:rsidRPr="00DD7EBC" w:rsidRDefault="004913C8" w:rsidP="005959B9">
            <w:pPr>
              <w:rPr>
                <w:rFonts w:eastAsia="Calibri"/>
                <w:b/>
                <w:sz w:val="22"/>
                <w:szCs w:val="22"/>
              </w:rPr>
            </w:pPr>
            <w:r w:rsidRPr="00DD7EBC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184-360</w:t>
            </w:r>
          </w:p>
        </w:tc>
        <w:tc>
          <w:tcPr>
            <w:tcW w:w="908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93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913C8" w:rsidRPr="00764DF5" w:rsidRDefault="004913C8" w:rsidP="005959B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4212</w:t>
            </w:r>
          </w:p>
        </w:tc>
      </w:tr>
    </w:tbl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учебный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план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внесены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объединения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на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внебюджетной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основе.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Начало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занятий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системе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 xml:space="preserve">дополнительного образования со 2 сентября </w:t>
      </w:r>
      <w:r>
        <w:rPr>
          <w:color w:val="000000"/>
          <w:sz w:val="26"/>
          <w:szCs w:val="26"/>
        </w:rPr>
        <w:t>2022</w:t>
      </w:r>
      <w:r w:rsidRPr="00C01A34">
        <w:rPr>
          <w:color w:val="000000"/>
          <w:sz w:val="26"/>
          <w:szCs w:val="26"/>
        </w:rPr>
        <w:t xml:space="preserve"> года. Объединения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дополнительного образования могут открываться по запросу родителей</w:t>
      </w:r>
      <w:r>
        <w:rPr>
          <w:color w:val="000000"/>
          <w:sz w:val="26"/>
          <w:szCs w:val="26"/>
        </w:rPr>
        <w:t xml:space="preserve"> (законных представителей)</w:t>
      </w:r>
      <w:r w:rsidRPr="00C01A34">
        <w:rPr>
          <w:color w:val="000000"/>
          <w:sz w:val="26"/>
          <w:szCs w:val="26"/>
        </w:rPr>
        <w:t xml:space="preserve"> 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течение учебного года.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Дополнительное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образование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организовано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следующим</w:t>
      </w:r>
      <w:r>
        <w:rPr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направленностям</w:t>
      </w:r>
      <w:r w:rsidRPr="00C01A34">
        <w:rPr>
          <w:color w:val="000000"/>
          <w:sz w:val="26"/>
          <w:szCs w:val="26"/>
        </w:rPr>
        <w:t>: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• художественное,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lastRenderedPageBreak/>
        <w:t>• физкультурно-спортивное.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C01A34">
        <w:rPr>
          <w:b/>
          <w:color w:val="000000"/>
          <w:sz w:val="26"/>
          <w:szCs w:val="26"/>
        </w:rPr>
        <w:t>Особенности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режима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и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организации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образовательного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процесса.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Учебный план составлен с учетом возрастных особенностей детей,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программы реализуются в групповой форме. Предусмотрены как групповые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занятия, так и индивидуальные. Деятельность детей осуществляется 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одновозрастных и разновозрастных объединениях по интересам.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Наполняемость учебных объединений дополнительного 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определяется Положением о дополнительном образовании в</w:t>
      </w:r>
      <w:r w:rsidRPr="00702641">
        <w:rPr>
          <w:color w:val="000000"/>
          <w:sz w:val="26"/>
          <w:szCs w:val="26"/>
        </w:rPr>
        <w:t xml:space="preserve"> МБОУ «Школа-интернат спортивного профиля г. Челябинска».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b/>
          <w:color w:val="000000"/>
          <w:sz w:val="26"/>
          <w:szCs w:val="26"/>
        </w:rPr>
        <w:t>Режим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работы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и</w:t>
      </w:r>
      <w:r w:rsidRPr="00702641">
        <w:rPr>
          <w:b/>
          <w:color w:val="000000"/>
          <w:sz w:val="26"/>
          <w:szCs w:val="26"/>
        </w:rPr>
        <w:t xml:space="preserve"> </w:t>
      </w:r>
      <w:r w:rsidRPr="00C01A34">
        <w:rPr>
          <w:b/>
          <w:color w:val="000000"/>
          <w:sz w:val="26"/>
          <w:szCs w:val="26"/>
        </w:rPr>
        <w:t>расписания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максимально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учитывает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учебную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нагрузку школьников по основной образовательной программе и отвечает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запросам родителей (законных представителей).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Начало учебного года 0</w:t>
      </w:r>
      <w:r>
        <w:rPr>
          <w:color w:val="000000"/>
          <w:sz w:val="26"/>
          <w:szCs w:val="26"/>
        </w:rPr>
        <w:t>2</w:t>
      </w:r>
      <w:r w:rsidRPr="00C01A34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22</w:t>
      </w:r>
      <w:r w:rsidRPr="00C01A34">
        <w:rPr>
          <w:color w:val="000000"/>
          <w:sz w:val="26"/>
          <w:szCs w:val="26"/>
        </w:rPr>
        <w:t xml:space="preserve"> г., окончание - </w:t>
      </w:r>
      <w:r>
        <w:rPr>
          <w:color w:val="000000"/>
          <w:sz w:val="26"/>
          <w:szCs w:val="26"/>
        </w:rPr>
        <w:t>31</w:t>
      </w:r>
      <w:r w:rsidRPr="00C01A34">
        <w:rPr>
          <w:color w:val="000000"/>
          <w:sz w:val="26"/>
          <w:szCs w:val="26"/>
        </w:rPr>
        <w:t>.05.202</w:t>
      </w:r>
      <w:r>
        <w:rPr>
          <w:color w:val="000000"/>
          <w:sz w:val="26"/>
          <w:szCs w:val="26"/>
        </w:rPr>
        <w:t>3</w:t>
      </w:r>
      <w:r w:rsidRPr="00C01A34">
        <w:rPr>
          <w:color w:val="000000"/>
          <w:sz w:val="26"/>
          <w:szCs w:val="26"/>
        </w:rPr>
        <w:t xml:space="preserve"> г., начало</w:t>
      </w:r>
      <w:r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учебных занятий – 0</w:t>
      </w:r>
      <w:r>
        <w:rPr>
          <w:color w:val="000000"/>
          <w:sz w:val="26"/>
          <w:szCs w:val="26"/>
        </w:rPr>
        <w:t>2</w:t>
      </w:r>
      <w:r w:rsidRPr="00C01A34">
        <w:rPr>
          <w:color w:val="000000"/>
          <w:sz w:val="26"/>
          <w:szCs w:val="26"/>
        </w:rPr>
        <w:t>.09.</w:t>
      </w:r>
      <w:r>
        <w:rPr>
          <w:color w:val="000000"/>
          <w:sz w:val="26"/>
          <w:szCs w:val="26"/>
        </w:rPr>
        <w:t>2020</w:t>
      </w:r>
      <w:r w:rsidRPr="00C01A34">
        <w:rPr>
          <w:color w:val="000000"/>
          <w:sz w:val="26"/>
          <w:szCs w:val="26"/>
        </w:rPr>
        <w:t xml:space="preserve"> г.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02641">
        <w:rPr>
          <w:color w:val="000000"/>
          <w:sz w:val="26"/>
          <w:szCs w:val="26"/>
          <w:shd w:val="clear" w:color="auto" w:fill="FFFFFF"/>
        </w:rPr>
        <w:t>Продолжительность учебного года составляет 39 недель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color w:val="000000"/>
          <w:sz w:val="26"/>
          <w:szCs w:val="26"/>
        </w:rPr>
        <w:t>Обучение проводится после школьных уроков. Между занятиями по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общеобразовательным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программам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дополнительного образования детей перерыв составляет не менее 1 часа.</w:t>
      </w:r>
      <w:r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Окончание занятий не позднее 20:00</w:t>
      </w:r>
      <w:r w:rsidRPr="00702641">
        <w:rPr>
          <w:color w:val="000000"/>
          <w:sz w:val="26"/>
          <w:szCs w:val="26"/>
        </w:rPr>
        <w:t xml:space="preserve"> ч. </w:t>
      </w:r>
    </w:p>
    <w:p w:rsidR="004913C8" w:rsidRPr="00D25BCA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b/>
          <w:color w:val="000000"/>
          <w:sz w:val="26"/>
          <w:szCs w:val="26"/>
        </w:rPr>
        <w:t>Состав учебных групп</w:t>
      </w:r>
      <w:r w:rsidRPr="00D25BCA">
        <w:rPr>
          <w:color w:val="000000"/>
          <w:sz w:val="26"/>
          <w:szCs w:val="26"/>
        </w:rPr>
        <w:t xml:space="preserve"> определяется в зависимости от возраста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обучающихся, года обучения и специфики образовательной программы</w:t>
      </w:r>
      <w:r>
        <w:rPr>
          <w:color w:val="000000"/>
          <w:sz w:val="26"/>
          <w:szCs w:val="26"/>
        </w:rPr>
        <w:t>.</w:t>
      </w:r>
    </w:p>
    <w:p w:rsidR="004913C8" w:rsidRPr="00D25BCA" w:rsidRDefault="004913C8" w:rsidP="004913C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color w:val="000000"/>
          <w:sz w:val="26"/>
          <w:szCs w:val="26"/>
        </w:rPr>
        <w:t>Численный состав учебных групп определяется Положение</w:t>
      </w:r>
      <w:r w:rsidRPr="00702641">
        <w:rPr>
          <w:color w:val="000000"/>
          <w:sz w:val="26"/>
          <w:szCs w:val="26"/>
        </w:rPr>
        <w:t>м</w:t>
      </w:r>
      <w:r w:rsidRPr="00D25BCA">
        <w:rPr>
          <w:color w:val="000000"/>
          <w:sz w:val="26"/>
          <w:szCs w:val="26"/>
        </w:rPr>
        <w:t xml:space="preserve"> </w:t>
      </w:r>
      <w:r w:rsidRPr="00702641">
        <w:rPr>
          <w:sz w:val="26"/>
          <w:szCs w:val="26"/>
        </w:rPr>
        <w:t xml:space="preserve">об организации и осуществлении образовательной деятельности по дополнительным общеобразовательным (общеразвивающим) программам МБОУ «Школа-интернат спортивного профиля г. Челябинска» </w:t>
      </w:r>
      <w:r w:rsidRPr="00702641">
        <w:rPr>
          <w:color w:val="000000"/>
          <w:sz w:val="26"/>
          <w:szCs w:val="26"/>
        </w:rPr>
        <w:t>и составляет 8</w:t>
      </w:r>
      <w:r w:rsidRPr="00D25BCA">
        <w:rPr>
          <w:color w:val="000000"/>
          <w:sz w:val="26"/>
          <w:szCs w:val="26"/>
        </w:rPr>
        <w:t>-15 человек.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b/>
          <w:color w:val="000000"/>
          <w:sz w:val="26"/>
          <w:szCs w:val="26"/>
        </w:rPr>
        <w:t>Продолжительность и число занятий</w:t>
      </w:r>
      <w:r w:rsidRPr="00D25BCA">
        <w:rPr>
          <w:color w:val="000000"/>
          <w:sz w:val="26"/>
          <w:szCs w:val="26"/>
        </w:rPr>
        <w:t xml:space="preserve"> в неделю устанавливается в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зависимости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от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возрастных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и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психофизиологических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особенностей,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допустимой нагрузки обучающихся с учетом санитарных норм и правил: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 xml:space="preserve">первый, второй год обучения </w:t>
      </w:r>
      <w:r w:rsidRPr="007026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3</w:t>
      </w:r>
      <w:r w:rsidRPr="00702641">
        <w:rPr>
          <w:color w:val="000000"/>
          <w:sz w:val="26"/>
          <w:szCs w:val="26"/>
        </w:rPr>
        <w:t>-6</w:t>
      </w:r>
      <w:r w:rsidRPr="00D25BCA">
        <w:rPr>
          <w:color w:val="000000"/>
          <w:sz w:val="26"/>
          <w:szCs w:val="26"/>
        </w:rPr>
        <w:t xml:space="preserve"> учебных часа в неделю, продолжительность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 xml:space="preserve">одного учебного часа во 2-11 классах </w:t>
      </w:r>
      <w:r w:rsidRPr="00702641">
        <w:rPr>
          <w:color w:val="000000"/>
          <w:sz w:val="26"/>
          <w:szCs w:val="26"/>
        </w:rPr>
        <w:t>–</w:t>
      </w:r>
      <w:r w:rsidRPr="00D25BCA">
        <w:rPr>
          <w:color w:val="000000"/>
          <w:sz w:val="26"/>
          <w:szCs w:val="26"/>
        </w:rPr>
        <w:t xml:space="preserve"> 4</w:t>
      </w:r>
      <w:r w:rsidRPr="00702641">
        <w:rPr>
          <w:color w:val="000000"/>
          <w:sz w:val="26"/>
          <w:szCs w:val="26"/>
        </w:rPr>
        <w:t xml:space="preserve">0 </w:t>
      </w:r>
      <w:r w:rsidRPr="00D25BCA">
        <w:rPr>
          <w:color w:val="000000"/>
          <w:sz w:val="26"/>
          <w:szCs w:val="26"/>
        </w:rPr>
        <w:t>минут, продолжительность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перемены между занятиями – 10 минут.</w:t>
      </w:r>
    </w:p>
    <w:p w:rsidR="004913C8" w:rsidRPr="00D25BCA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color w:val="000000"/>
          <w:sz w:val="26"/>
          <w:szCs w:val="26"/>
        </w:rPr>
        <w:t>Деятельность школьников осуществляется как в одновозрастных, так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и в разновозрастных объединениях по интересам.</w:t>
      </w:r>
    </w:p>
    <w:p w:rsidR="004913C8" w:rsidRPr="00D25BCA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b/>
          <w:color w:val="000000"/>
          <w:sz w:val="26"/>
          <w:szCs w:val="26"/>
        </w:rPr>
        <w:t xml:space="preserve">Формы проведения занятий </w:t>
      </w:r>
      <w:r w:rsidRPr="00D25BCA">
        <w:rPr>
          <w:color w:val="000000"/>
          <w:sz w:val="26"/>
          <w:szCs w:val="26"/>
        </w:rPr>
        <w:t>выбирает педагог 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 xml:space="preserve">образования самостоятельно. Это могут быть занятия в классе, </w:t>
      </w:r>
      <w:r w:rsidRPr="00702641">
        <w:rPr>
          <w:color w:val="000000"/>
          <w:sz w:val="26"/>
          <w:szCs w:val="26"/>
        </w:rPr>
        <w:t xml:space="preserve">акции, защиты проектов, деловые игры, игровые программы, </w:t>
      </w:r>
      <w:r w:rsidRPr="00D25BCA">
        <w:rPr>
          <w:color w:val="000000"/>
          <w:sz w:val="26"/>
          <w:szCs w:val="26"/>
        </w:rPr>
        <w:t>конкурсы,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«мозговой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штурм»,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праздники,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практические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занятия,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представления, презентации, смотры знаний и достижений, соревнования,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спектакли, творческие мастерские, тренинги, турниры, экскурсии, эстафеты.</w:t>
      </w:r>
    </w:p>
    <w:p w:rsidR="004913C8" w:rsidRPr="00D25BCA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25BCA">
        <w:rPr>
          <w:color w:val="000000"/>
          <w:sz w:val="26"/>
          <w:szCs w:val="26"/>
        </w:rPr>
        <w:t>Занятия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в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детских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объединениях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проводятся согласно расписанию по очной форме обучения. Дополнительные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общеобразовательные общеразвивающие программы реализуются в течение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всего учебного года, включая каникулярное время. Результаты обучения</w:t>
      </w:r>
      <w:r w:rsidRPr="00702641">
        <w:rPr>
          <w:color w:val="000000"/>
          <w:sz w:val="26"/>
          <w:szCs w:val="26"/>
        </w:rPr>
        <w:t xml:space="preserve"> детей по дополнительным общеобразовательным программам в учреждении </w:t>
      </w:r>
      <w:r w:rsidRPr="00D25BCA">
        <w:rPr>
          <w:color w:val="000000"/>
          <w:sz w:val="26"/>
          <w:szCs w:val="26"/>
        </w:rPr>
        <w:t>определяются с помощью проведения аттестации учащихся (внутренняя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оценка) и анализа их участия в различных конкурсах и соревнованиях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(внешняя экспертная оценка). Используются</w:t>
      </w:r>
      <w:r w:rsidRPr="00702641">
        <w:rPr>
          <w:color w:val="000000"/>
          <w:sz w:val="26"/>
          <w:szCs w:val="26"/>
        </w:rPr>
        <w:t xml:space="preserve"> следующие формы оценки контрольных </w:t>
      </w:r>
      <w:r w:rsidRPr="00D25BCA">
        <w:rPr>
          <w:color w:val="000000"/>
          <w:sz w:val="26"/>
          <w:szCs w:val="26"/>
        </w:rPr>
        <w:t>нормативов,</w:t>
      </w:r>
      <w:r w:rsidRPr="00702641">
        <w:rPr>
          <w:color w:val="000000"/>
          <w:sz w:val="26"/>
          <w:szCs w:val="26"/>
        </w:rPr>
        <w:t xml:space="preserve"> </w:t>
      </w:r>
      <w:r w:rsidRPr="00D25BCA">
        <w:rPr>
          <w:color w:val="000000"/>
          <w:sz w:val="26"/>
          <w:szCs w:val="26"/>
        </w:rPr>
        <w:t>участие</w:t>
      </w:r>
      <w:r w:rsidRPr="00702641">
        <w:rPr>
          <w:color w:val="000000"/>
          <w:sz w:val="26"/>
          <w:szCs w:val="26"/>
        </w:rPr>
        <w:t xml:space="preserve"> в </w:t>
      </w:r>
      <w:r w:rsidRPr="00D25BCA">
        <w:rPr>
          <w:color w:val="000000"/>
          <w:sz w:val="26"/>
          <w:szCs w:val="26"/>
        </w:rPr>
        <w:t xml:space="preserve">соревнованиях, </w:t>
      </w:r>
      <w:r w:rsidRPr="00D25BCA">
        <w:rPr>
          <w:color w:val="000000"/>
          <w:sz w:val="26"/>
          <w:szCs w:val="26"/>
        </w:rPr>
        <w:lastRenderedPageBreak/>
        <w:t>отчетные концерты, открытые занятия для педагогических</w:t>
      </w:r>
      <w:r w:rsidRPr="00702641">
        <w:rPr>
          <w:color w:val="000000"/>
          <w:sz w:val="26"/>
          <w:szCs w:val="26"/>
        </w:rPr>
        <w:t xml:space="preserve"> работников и родителей, </w:t>
      </w:r>
      <w:r w:rsidRPr="00D25BCA">
        <w:rPr>
          <w:color w:val="000000"/>
          <w:sz w:val="26"/>
          <w:szCs w:val="26"/>
        </w:rPr>
        <w:t>показательные выступления спортивных и художественных групп, семинары,</w:t>
      </w:r>
      <w:r w:rsidRPr="00702641">
        <w:rPr>
          <w:color w:val="000000"/>
          <w:sz w:val="26"/>
          <w:szCs w:val="26"/>
        </w:rPr>
        <w:t xml:space="preserve"> концерты, выставки.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 w:rsidRPr="00702641">
        <w:rPr>
          <w:b/>
          <w:color w:val="000000"/>
          <w:sz w:val="26"/>
          <w:szCs w:val="26"/>
        </w:rPr>
        <w:t xml:space="preserve">Содержание дополнительных образовательных программ </w:t>
      </w:r>
      <w:r w:rsidRPr="00702641">
        <w:rPr>
          <w:color w:val="000000"/>
          <w:sz w:val="26"/>
          <w:szCs w:val="26"/>
        </w:rPr>
        <w:t>соответствует: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достижениям мировой культуры, российским традициям;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соответствующему уровню образования;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направленностям дополнительных обще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образовательных (общеразвивающих)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программ;</w:t>
      </w:r>
    </w:p>
    <w:p w:rsidR="004913C8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метода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обучения (активны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метода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обучения, дифференцированно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занятия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конкурса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соревнования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экскурсия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похода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т.д.);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контроля образовательного процесса (анализ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результатов деятельности детей);</w:t>
      </w:r>
    </w:p>
    <w:p w:rsidR="004913C8" w:rsidRPr="00702641" w:rsidRDefault="004913C8" w:rsidP="004913C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7026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обучения.</w:t>
      </w:r>
    </w:p>
    <w:p w:rsidR="004913C8" w:rsidRPr="00702641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02641">
        <w:rPr>
          <w:color w:val="000000"/>
          <w:sz w:val="26"/>
          <w:szCs w:val="26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результатах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деятельности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обучающихся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системе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можно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судить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следующим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показателям:</w:t>
      </w:r>
    </w:p>
    <w:p w:rsidR="004913C8" w:rsidRDefault="004913C8" w:rsidP="004913C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- учебным, фиксирующим обще учебные знания, умения и навыки,</w:t>
      </w:r>
    </w:p>
    <w:p w:rsidR="004913C8" w:rsidRPr="00C01A34" w:rsidRDefault="004913C8" w:rsidP="004913C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конкурсах, соревнованиях и т.д. различного уровня,</w:t>
      </w:r>
    </w:p>
    <w:p w:rsidR="004913C8" w:rsidRPr="00C01A34" w:rsidRDefault="004913C8" w:rsidP="004913C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- личностным, отражающим изменения личностных качеств ребенка.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Для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отслеживания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результатов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деятельности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обучающихся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объединениях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дополнительного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могут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проводиться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анкетирование, мониторинг, собеседование.</w:t>
      </w:r>
    </w:p>
    <w:p w:rsidR="004913C8" w:rsidRPr="00C01A34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В течение учебного года педагоги дополнительного образования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проводят отчетные концерты, открытые занятия, праздники и другие</w:t>
      </w:r>
      <w:r w:rsidRPr="007026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мероприятия, а также принимают участие в конкурсах и соревнованиях различного уровня.</w:t>
      </w:r>
    </w:p>
    <w:p w:rsidR="004913C8" w:rsidRDefault="004913C8" w:rsidP="004913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1A34">
        <w:rPr>
          <w:color w:val="000000"/>
          <w:sz w:val="26"/>
          <w:szCs w:val="26"/>
        </w:rPr>
        <w:t>Показателем успешной работы является активное участие детей в</w:t>
      </w:r>
      <w:r w:rsidRPr="00702641">
        <w:rPr>
          <w:color w:val="000000"/>
          <w:sz w:val="26"/>
          <w:szCs w:val="26"/>
        </w:rPr>
        <w:t xml:space="preserve"> </w:t>
      </w:r>
      <w:r w:rsidRPr="00C01A34">
        <w:rPr>
          <w:color w:val="000000"/>
          <w:sz w:val="26"/>
          <w:szCs w:val="26"/>
        </w:rPr>
        <w:t>конкурсах и спортивных соревнованиях</w:t>
      </w:r>
      <w:r w:rsidRPr="00482189">
        <w:t xml:space="preserve"> </w:t>
      </w:r>
      <w:r>
        <w:rPr>
          <w:color w:val="000000"/>
          <w:sz w:val="26"/>
          <w:szCs w:val="26"/>
        </w:rPr>
        <w:t>олимпиадах, выставках различных уровней.</w:t>
      </w:r>
    </w:p>
    <w:p w:rsidR="001D1C30" w:rsidRPr="004913C8" w:rsidRDefault="001D1C30" w:rsidP="004913C8"/>
    <w:sectPr w:rsidR="001D1C30" w:rsidRPr="004913C8" w:rsidSect="004913C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380"/>
    <w:multiLevelType w:val="hybridMultilevel"/>
    <w:tmpl w:val="5E3EDDA4"/>
    <w:lvl w:ilvl="0" w:tplc="23A6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65BC"/>
    <w:multiLevelType w:val="hybridMultilevel"/>
    <w:tmpl w:val="5484C326"/>
    <w:lvl w:ilvl="0" w:tplc="8A2066E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73A"/>
    <w:multiLevelType w:val="hybridMultilevel"/>
    <w:tmpl w:val="E4B231BE"/>
    <w:lvl w:ilvl="0" w:tplc="23A6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36B1"/>
    <w:multiLevelType w:val="hybridMultilevel"/>
    <w:tmpl w:val="AB4878BE"/>
    <w:lvl w:ilvl="0" w:tplc="8A2066E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2E86"/>
    <w:multiLevelType w:val="hybridMultilevel"/>
    <w:tmpl w:val="F5963264"/>
    <w:lvl w:ilvl="0" w:tplc="23A61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0"/>
    <w:rsid w:val="001D1C30"/>
    <w:rsid w:val="004913C8"/>
    <w:rsid w:val="00A03D8C"/>
    <w:rsid w:val="00C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0C85-D965-41EC-BC21-663A4F0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2023-03-06T10:36:00Z</dcterms:created>
  <dcterms:modified xsi:type="dcterms:W3CDTF">2023-03-06T10:52:00Z</dcterms:modified>
</cp:coreProperties>
</file>