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11" w:rsidRPr="00240F11" w:rsidRDefault="00240F11" w:rsidP="00240F11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Библиотека школы - особое структурное подразделение, которое осуществляет информационную поддержку и обеспечение образовательного процесса. Эта структура многофункциональна - общий библиотечный фонд, фонд учебной литературы и </w:t>
      </w:r>
      <w:proofErr w:type="spellStart"/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медиатека</w:t>
      </w:r>
      <w:proofErr w:type="spellEnd"/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0F11" w:rsidRPr="00240F11" w:rsidRDefault="00240F11" w:rsidP="00240F11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Краткая справка о библиотеке</w:t>
      </w:r>
    </w:p>
    <w:p w:rsidR="00240F11" w:rsidRPr="00240F11" w:rsidRDefault="00240F11" w:rsidP="00240F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600" w:firstLine="709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Общая площадь библиотеки – 122,8 </w:t>
      </w:r>
      <w:proofErr w:type="spellStart"/>
      <w:proofErr w:type="gramStart"/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кв.м</w:t>
      </w:r>
      <w:proofErr w:type="spellEnd"/>
      <w:proofErr w:type="gramEnd"/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(абонемент, читальная зона, хранилище)</w:t>
      </w:r>
    </w:p>
    <w:p w:rsidR="00240F11" w:rsidRPr="00240F11" w:rsidRDefault="00240F11" w:rsidP="00240F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600" w:firstLine="709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16 стеллажей, 7 столов в читальном зале, компьютерная кафедра, стулья, шкаф для хранения СD-дисков.</w:t>
      </w:r>
    </w:p>
    <w:p w:rsidR="00240F11" w:rsidRPr="00240F11" w:rsidRDefault="00240F11" w:rsidP="00240F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600" w:firstLine="709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средства: 1 компьютер, 1 МФУ, 1 проектор, 1 экран</w:t>
      </w:r>
    </w:p>
    <w:p w:rsidR="00240F11" w:rsidRPr="00240F11" w:rsidRDefault="00240F11" w:rsidP="00240F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600" w:firstLine="709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библиотечно-библиографического обслуживания: читальный зал, абонемент</w:t>
      </w:r>
    </w:p>
    <w:p w:rsidR="00240F11" w:rsidRPr="00240F11" w:rsidRDefault="00240F11" w:rsidP="00240F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600" w:firstLine="709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Организует работу библиотеки: библиотекарь</w:t>
      </w:r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0F11" w:rsidRPr="00240F11" w:rsidRDefault="00240F11" w:rsidP="00240F11">
      <w:pPr>
        <w:shd w:val="clear" w:color="auto" w:fill="FFFFFF"/>
        <w:tabs>
          <w:tab w:val="left" w:pos="993"/>
        </w:tabs>
        <w:spacing w:after="0" w:line="240" w:lineRule="auto"/>
        <w:ind w:left="709" w:right="600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Кадырова </w:t>
      </w:r>
      <w:proofErr w:type="spellStart"/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Эльфия</w:t>
      </w:r>
      <w:proofErr w:type="spellEnd"/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Вагизовна</w:t>
      </w:r>
      <w:proofErr w:type="spellEnd"/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0F11" w:rsidRDefault="00240F11" w:rsidP="00240F1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2021/2022 учебном году школьная библиотека работает в следующем режиме: с</w:t>
      </w:r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09 - 00 до 17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00</w:t>
      </w:r>
    </w:p>
    <w:p w:rsidR="00240F11" w:rsidRPr="00240F11" w:rsidRDefault="00240F11" w:rsidP="00240F11">
      <w:pPr>
        <w:shd w:val="clear" w:color="auto" w:fill="FFFFFF"/>
        <w:tabs>
          <w:tab w:val="left" w:pos="993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4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Суббота и воскресенье</w:t>
      </w:r>
      <w:r w:rsidRPr="00240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выходной день.</w:t>
      </w:r>
      <w:r w:rsidRPr="00240F11">
        <w:rPr>
          <w:rFonts w:ascii="Arial" w:eastAsia="Times New Roman" w:hAnsi="Arial" w:cs="Arial"/>
          <w:color w:val="414141"/>
          <w:lang w:eastAsia="ru-RU"/>
        </w:rPr>
        <w:br/>
      </w:r>
      <w:r w:rsidRPr="00240F1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240F11" w:rsidRPr="00240F11" w:rsidRDefault="00240F11" w:rsidP="00240F11">
      <w:pPr>
        <w:shd w:val="clear" w:color="auto" w:fill="FFFFFF"/>
        <w:spacing w:after="0" w:line="240" w:lineRule="auto"/>
        <w:ind w:left="360" w:right="60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hyperlink r:id="rId5" w:history="1">
        <w:r w:rsidRPr="00240F11">
          <w:rPr>
            <w:rFonts w:ascii="Times New Roman" w:eastAsia="Times New Roman" w:hAnsi="Times New Roman" w:cs="Times New Roman"/>
            <w:color w:val="00448A"/>
            <w:sz w:val="28"/>
            <w:szCs w:val="28"/>
            <w:u w:val="single"/>
            <w:shd w:val="clear" w:color="auto" w:fill="FFFFFF"/>
            <w:lang w:eastAsia="ru-RU"/>
          </w:rPr>
          <w:t>Положения о школьной библиотеке</w:t>
        </w:r>
      </w:hyperlink>
    </w:p>
    <w:p w:rsidR="00240F11" w:rsidRPr="00240F11" w:rsidRDefault="00240F11" w:rsidP="00240F11">
      <w:pPr>
        <w:shd w:val="clear" w:color="auto" w:fill="FFFFFF"/>
        <w:spacing w:after="0" w:line="240" w:lineRule="auto"/>
        <w:ind w:left="360" w:right="60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hyperlink r:id="rId6" w:history="1">
        <w:r w:rsidRPr="00240F11">
          <w:rPr>
            <w:rFonts w:ascii="Times New Roman" w:eastAsia="Times New Roman" w:hAnsi="Times New Roman" w:cs="Times New Roman"/>
            <w:color w:val="00448A"/>
            <w:sz w:val="28"/>
            <w:szCs w:val="28"/>
            <w:u w:val="single"/>
            <w:lang w:eastAsia="ru-RU"/>
          </w:rPr>
          <w:t>Положение об учебном фонде школьной библиотеки</w:t>
        </w:r>
      </w:hyperlink>
    </w:p>
    <w:p w:rsidR="00240F11" w:rsidRPr="00240F11" w:rsidRDefault="00240F11" w:rsidP="00240F11">
      <w:pPr>
        <w:shd w:val="clear" w:color="auto" w:fill="FFFFFF"/>
        <w:spacing w:after="0" w:line="240" w:lineRule="auto"/>
        <w:ind w:left="360" w:right="60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hyperlink r:id="rId7" w:history="1">
        <w:r w:rsidRPr="00240F11">
          <w:rPr>
            <w:rFonts w:ascii="Times New Roman" w:eastAsia="Times New Roman" w:hAnsi="Times New Roman" w:cs="Times New Roman"/>
            <w:color w:val="00448A"/>
            <w:sz w:val="28"/>
            <w:szCs w:val="28"/>
            <w:u w:val="single"/>
            <w:lang w:eastAsia="ru-RU"/>
          </w:rPr>
          <w:t>Обеспеченность учебниками</w:t>
        </w:r>
      </w:hyperlink>
    </w:p>
    <w:p w:rsidR="00240F11" w:rsidRPr="00240F11" w:rsidRDefault="00240F11" w:rsidP="00240F11">
      <w:pPr>
        <w:shd w:val="clear" w:color="auto" w:fill="FFFFFF"/>
        <w:spacing w:after="0" w:line="240" w:lineRule="auto"/>
        <w:ind w:left="360" w:right="60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hyperlink r:id="rId8" w:history="1">
        <w:r w:rsidRPr="00240F11">
          <w:rPr>
            <w:rFonts w:ascii="Times New Roman" w:eastAsia="Times New Roman" w:hAnsi="Times New Roman" w:cs="Times New Roman"/>
            <w:color w:val="00448A"/>
            <w:sz w:val="28"/>
            <w:szCs w:val="28"/>
            <w:u w:val="single"/>
            <w:lang w:eastAsia="ru-RU"/>
          </w:rPr>
          <w:t>Перечень цифровых образовательных ресурсов</w:t>
        </w:r>
      </w:hyperlink>
    </w:p>
    <w:p w:rsidR="00240F11" w:rsidRPr="00240F11" w:rsidRDefault="00240F11" w:rsidP="00240F11">
      <w:pPr>
        <w:shd w:val="clear" w:color="auto" w:fill="FFFFFF"/>
        <w:spacing w:after="0" w:line="240" w:lineRule="auto"/>
        <w:ind w:left="360" w:right="60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hyperlink r:id="rId9" w:history="1">
        <w:r w:rsidRPr="00240F11">
          <w:rPr>
            <w:rFonts w:ascii="Times New Roman" w:eastAsia="Times New Roman" w:hAnsi="Times New Roman" w:cs="Times New Roman"/>
            <w:color w:val="00448A"/>
            <w:sz w:val="28"/>
            <w:szCs w:val="28"/>
            <w:u w:val="single"/>
            <w:lang w:eastAsia="ru-RU"/>
          </w:rPr>
          <w:t>Отчет библиотекаря</w:t>
        </w:r>
      </w:hyperlink>
    </w:p>
    <w:p w:rsidR="00240F11" w:rsidRPr="00240F11" w:rsidRDefault="00240F11" w:rsidP="00240F11">
      <w:pPr>
        <w:shd w:val="clear" w:color="auto" w:fill="FFFFFF"/>
        <w:spacing w:after="0" w:line="240" w:lineRule="auto"/>
        <w:ind w:left="360" w:right="60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hyperlink r:id="rId10" w:history="1">
        <w:r w:rsidRPr="00240F11">
          <w:rPr>
            <w:rFonts w:ascii="Times New Roman" w:eastAsia="Times New Roman" w:hAnsi="Times New Roman" w:cs="Times New Roman"/>
            <w:color w:val="00448A"/>
            <w:sz w:val="28"/>
            <w:szCs w:val="28"/>
            <w:u w:val="single"/>
            <w:lang w:eastAsia="ru-RU"/>
          </w:rPr>
          <w:t>Договор о совместной деятельности с детской библиотекой № 15 от 13.01.2020</w:t>
        </w:r>
      </w:hyperlink>
    </w:p>
    <w:p w:rsidR="00A20E9B" w:rsidRDefault="00240F11"/>
    <w:sectPr w:rsidR="00A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672"/>
    <w:multiLevelType w:val="multilevel"/>
    <w:tmpl w:val="817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5615D"/>
    <w:multiLevelType w:val="multilevel"/>
    <w:tmpl w:val="D40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21350"/>
    <w:multiLevelType w:val="hybridMultilevel"/>
    <w:tmpl w:val="2DC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11"/>
    <w:rsid w:val="00240F11"/>
    <w:rsid w:val="00677FE6"/>
    <w:rsid w:val="009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D712"/>
  <w15:chartTrackingRefBased/>
  <w15:docId w15:val="{60733307-905E-4F2B-9A9C-E54343D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11"/>
    <w:rPr>
      <w:b/>
      <w:bCs/>
    </w:rPr>
  </w:style>
  <w:style w:type="character" w:styleId="a5">
    <w:name w:val="Hyperlink"/>
    <w:basedOn w:val="a0"/>
    <w:uiPriority w:val="99"/>
    <w:semiHidden/>
    <w:unhideWhenUsed/>
    <w:rsid w:val="00240F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_CWZbvatcHUxR9gkh5pqVLCWLCp34Re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CHVFvYjGpXRcDQNdLDQcHvwA96UxeFe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U_Ed7K-n2rl_QhgeAMxLNWPwX3mZEhd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Eq44wZt1U6sbNjOP27wbOHc84WUqlmQh/view?usp=sharing" TargetMode="External"/><Relationship Id="rId10" Type="http://schemas.openxmlformats.org/officeDocument/2006/relationships/hyperlink" Target="https://drive.google.com/file/d/11CR5UVuAxndq08oBoZTW75pHzuw1lqR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jEre6lK_O2C3geb18SHsE8EoGZ-z5E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2022-03-15T20:20:00Z</dcterms:created>
  <dcterms:modified xsi:type="dcterms:W3CDTF">2022-03-15T20:23:00Z</dcterms:modified>
</cp:coreProperties>
</file>