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BC" w:rsidRDefault="00096ABC" w:rsidP="00096ABC">
      <w:pPr>
        <w:pStyle w:val="a3"/>
        <w:spacing w:line="240" w:lineRule="auto"/>
        <w:ind w:left="0" w:right="0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96ABC" w:rsidRDefault="00096ABC" w:rsidP="00096ABC">
      <w:pPr>
        <w:pStyle w:val="a3"/>
        <w:spacing w:line="240" w:lineRule="auto"/>
        <w:ind w:left="0" w:right="0"/>
        <w:jc w:val="right"/>
        <w:rPr>
          <w:sz w:val="26"/>
          <w:szCs w:val="26"/>
        </w:rPr>
      </w:pPr>
    </w:p>
    <w:p w:rsidR="00096ABC" w:rsidRPr="003937E2" w:rsidRDefault="00096ABC" w:rsidP="00096ABC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</w:rPr>
        <w:t>Положение</w:t>
      </w:r>
    </w:p>
    <w:p w:rsidR="00096ABC" w:rsidRDefault="00096ABC" w:rsidP="00096ABC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3937E2">
        <w:rPr>
          <w:sz w:val="26"/>
          <w:szCs w:val="26"/>
        </w:rPr>
        <w:t xml:space="preserve"> проведении городских соревнований по подвижным играм «Весёлые старты» </w:t>
      </w:r>
    </w:p>
    <w:p w:rsidR="00096ABC" w:rsidRPr="003937E2" w:rsidRDefault="00096ABC" w:rsidP="00096ABC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</w:rPr>
        <w:t xml:space="preserve">среди сборных команд </w:t>
      </w:r>
      <w:r>
        <w:rPr>
          <w:sz w:val="26"/>
          <w:szCs w:val="26"/>
        </w:rPr>
        <w:t xml:space="preserve">учащихся 1 – </w:t>
      </w:r>
      <w:r w:rsidRPr="003937E2">
        <w:rPr>
          <w:sz w:val="26"/>
          <w:szCs w:val="26"/>
        </w:rPr>
        <w:t>4</w:t>
      </w:r>
      <w:r>
        <w:rPr>
          <w:sz w:val="26"/>
          <w:szCs w:val="26"/>
        </w:rPr>
        <w:t>-х</w:t>
      </w:r>
      <w:r w:rsidRPr="003937E2">
        <w:rPr>
          <w:sz w:val="26"/>
          <w:szCs w:val="26"/>
        </w:rPr>
        <w:t xml:space="preserve"> классов </w:t>
      </w:r>
      <w:r>
        <w:rPr>
          <w:sz w:val="26"/>
          <w:szCs w:val="26"/>
        </w:rPr>
        <w:t>образовательных организаций</w:t>
      </w:r>
    </w:p>
    <w:p w:rsidR="00096ABC" w:rsidRPr="003937E2" w:rsidRDefault="00096ABC" w:rsidP="00096ABC">
      <w:pPr>
        <w:pStyle w:val="a3"/>
        <w:spacing w:line="240" w:lineRule="auto"/>
        <w:ind w:left="0" w:right="0"/>
        <w:jc w:val="both"/>
        <w:rPr>
          <w:sz w:val="26"/>
          <w:szCs w:val="26"/>
        </w:rPr>
      </w:pPr>
    </w:p>
    <w:p w:rsidR="00096ABC" w:rsidRPr="003937E2" w:rsidRDefault="00096ABC" w:rsidP="00096ABC">
      <w:pPr>
        <w:pStyle w:val="a3"/>
        <w:tabs>
          <w:tab w:val="num" w:pos="360"/>
        </w:tabs>
        <w:spacing w:line="240" w:lineRule="auto"/>
        <w:ind w:left="0" w:right="0" w:hanging="36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</w:t>
      </w:r>
      <w:r w:rsidRPr="003937E2">
        <w:rPr>
          <w:sz w:val="26"/>
          <w:szCs w:val="26"/>
        </w:rPr>
        <w:t>. Общие положения</w:t>
      </w:r>
    </w:p>
    <w:p w:rsidR="00096ABC" w:rsidRPr="003937E2" w:rsidRDefault="00096ABC" w:rsidP="00096AB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3937E2">
        <w:rPr>
          <w:sz w:val="26"/>
          <w:szCs w:val="26"/>
        </w:rPr>
        <w:t>Цель: формирование мотивации к здоровому образу жизни, совершенствование системы по укреплению здоровья школьников в рамках мероприятий городской спартакиады ШСК.</w:t>
      </w:r>
    </w:p>
    <w:p w:rsidR="00096ABC" w:rsidRPr="003937E2" w:rsidRDefault="00096ABC" w:rsidP="00096ABC">
      <w:pPr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2. Задачи:</w:t>
      </w:r>
    </w:p>
    <w:p w:rsidR="00096ABC" w:rsidRPr="003937E2" w:rsidRDefault="00096ABC" w:rsidP="00096AB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937E2">
        <w:rPr>
          <w:sz w:val="26"/>
          <w:szCs w:val="26"/>
        </w:rPr>
        <w:t>формирование потребности самосовершенствования, самовыражения, самореализации учащихся города;</w:t>
      </w:r>
    </w:p>
    <w:p w:rsidR="00096ABC" w:rsidRPr="003937E2" w:rsidRDefault="00096ABC" w:rsidP="00096AB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- определение уровня физической подготовленности учащихся начальной школы;</w:t>
      </w:r>
    </w:p>
    <w:p w:rsidR="00096ABC" w:rsidRPr="003937E2" w:rsidRDefault="00096ABC" w:rsidP="00096ABC">
      <w:pPr>
        <w:pStyle w:val="a3"/>
        <w:spacing w:line="240" w:lineRule="auto"/>
        <w:ind w:left="0" w:right="0" w:firstLine="540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- выявление сильнейших команд </w:t>
      </w:r>
      <w:r>
        <w:rPr>
          <w:sz w:val="26"/>
          <w:szCs w:val="26"/>
        </w:rPr>
        <w:t>ШСК</w:t>
      </w:r>
      <w:r w:rsidRPr="003937E2">
        <w:rPr>
          <w:sz w:val="26"/>
          <w:szCs w:val="26"/>
        </w:rPr>
        <w:t xml:space="preserve"> города.</w:t>
      </w:r>
    </w:p>
    <w:p w:rsidR="00096ABC" w:rsidRPr="003937E2" w:rsidRDefault="00096ABC" w:rsidP="00096ABC">
      <w:pPr>
        <w:pStyle w:val="a3"/>
        <w:spacing w:line="240" w:lineRule="auto"/>
        <w:ind w:left="0" w:right="0"/>
        <w:jc w:val="both"/>
        <w:rPr>
          <w:sz w:val="26"/>
          <w:szCs w:val="26"/>
        </w:rPr>
      </w:pPr>
    </w:p>
    <w:p w:rsidR="00096ABC" w:rsidRPr="003937E2" w:rsidRDefault="00096ABC" w:rsidP="00096ABC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II</w:t>
      </w:r>
      <w:r w:rsidRPr="003937E2">
        <w:rPr>
          <w:sz w:val="26"/>
          <w:szCs w:val="26"/>
        </w:rPr>
        <w:t>. Время и место проведения</w:t>
      </w:r>
    </w:p>
    <w:p w:rsidR="00096ABC" w:rsidRPr="003937E2" w:rsidRDefault="00096ABC" w:rsidP="00096ABC">
      <w:pPr>
        <w:pStyle w:val="a3"/>
        <w:spacing w:line="240" w:lineRule="auto"/>
        <w:ind w:left="0" w:right="0" w:firstLine="720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3. Соревнования проводятся </w:t>
      </w:r>
      <w:r>
        <w:rPr>
          <w:sz w:val="26"/>
          <w:szCs w:val="26"/>
        </w:rPr>
        <w:t>21 декабря</w:t>
      </w:r>
      <w:r w:rsidRPr="003937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2022 года в </w:t>
      </w:r>
      <w:r w:rsidRPr="003937E2">
        <w:rPr>
          <w:sz w:val="26"/>
          <w:szCs w:val="26"/>
        </w:rPr>
        <w:t xml:space="preserve">спортивном зале МАОУ </w:t>
      </w:r>
      <w:r>
        <w:rPr>
          <w:sz w:val="26"/>
          <w:szCs w:val="26"/>
        </w:rPr>
        <w:t>«</w:t>
      </w:r>
      <w:r w:rsidRPr="003937E2">
        <w:rPr>
          <w:sz w:val="26"/>
          <w:szCs w:val="26"/>
        </w:rPr>
        <w:t>СОШ № ОЦ</w:t>
      </w:r>
      <w:r>
        <w:rPr>
          <w:sz w:val="26"/>
          <w:szCs w:val="26"/>
        </w:rPr>
        <w:t xml:space="preserve"> </w:t>
      </w:r>
      <w:r w:rsidRPr="003937E2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г. Челябинска» (ул. Скульптора </w:t>
      </w:r>
      <w:proofErr w:type="spellStart"/>
      <w:r>
        <w:rPr>
          <w:sz w:val="26"/>
          <w:szCs w:val="26"/>
        </w:rPr>
        <w:t>Головницкого</w:t>
      </w:r>
      <w:proofErr w:type="spellEnd"/>
      <w:r>
        <w:rPr>
          <w:sz w:val="26"/>
          <w:szCs w:val="26"/>
        </w:rPr>
        <w:t xml:space="preserve">, 5) согласно регламенту, утвержденному на заседании судейской </w:t>
      </w:r>
      <w:r w:rsidRPr="003937E2">
        <w:rPr>
          <w:sz w:val="26"/>
          <w:szCs w:val="26"/>
        </w:rPr>
        <w:t xml:space="preserve">коллегии </w:t>
      </w:r>
      <w:r>
        <w:rPr>
          <w:sz w:val="26"/>
          <w:szCs w:val="26"/>
        </w:rPr>
        <w:t>19 декабря</w:t>
      </w:r>
      <w:r w:rsidRPr="003937E2">
        <w:rPr>
          <w:sz w:val="26"/>
          <w:szCs w:val="26"/>
        </w:rPr>
        <w:t xml:space="preserve"> </w:t>
      </w:r>
      <w:r>
        <w:rPr>
          <w:sz w:val="26"/>
          <w:szCs w:val="26"/>
        </w:rPr>
        <w:t>в 17.00 часов в МАОУ</w:t>
      </w:r>
      <w:r w:rsidRPr="003937E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3937E2">
        <w:rPr>
          <w:sz w:val="26"/>
          <w:szCs w:val="26"/>
        </w:rPr>
        <w:t>ОЦ</w:t>
      </w:r>
      <w:r>
        <w:rPr>
          <w:sz w:val="26"/>
          <w:szCs w:val="26"/>
        </w:rPr>
        <w:t xml:space="preserve"> </w:t>
      </w:r>
      <w:r w:rsidRPr="003937E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3937E2">
        <w:rPr>
          <w:sz w:val="26"/>
          <w:szCs w:val="26"/>
        </w:rPr>
        <w:t>2</w:t>
      </w:r>
      <w:r>
        <w:rPr>
          <w:sz w:val="26"/>
          <w:szCs w:val="26"/>
        </w:rPr>
        <w:t xml:space="preserve"> г. Челябинска».</w:t>
      </w:r>
    </w:p>
    <w:p w:rsidR="00096ABC" w:rsidRPr="003937E2" w:rsidRDefault="00096ABC" w:rsidP="00096ABC">
      <w:pPr>
        <w:pStyle w:val="a3"/>
        <w:spacing w:line="240" w:lineRule="auto"/>
        <w:ind w:left="0" w:right="0" w:firstLine="851"/>
        <w:jc w:val="both"/>
        <w:rPr>
          <w:sz w:val="26"/>
          <w:szCs w:val="26"/>
        </w:rPr>
      </w:pPr>
    </w:p>
    <w:p w:rsidR="00096ABC" w:rsidRPr="003937E2" w:rsidRDefault="00096ABC" w:rsidP="00096ABC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III</w:t>
      </w:r>
      <w:r w:rsidRPr="003937E2">
        <w:rPr>
          <w:sz w:val="26"/>
          <w:szCs w:val="26"/>
        </w:rPr>
        <w:t>. Участники соревнований</w:t>
      </w:r>
    </w:p>
    <w:p w:rsidR="00096ABC" w:rsidRPr="003937E2" w:rsidRDefault="00096ABC" w:rsidP="00096ABC">
      <w:pPr>
        <w:pStyle w:val="a3"/>
        <w:spacing w:line="240" w:lineRule="auto"/>
        <w:ind w:left="0" w:right="0" w:firstLine="720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4. К сорев</w:t>
      </w:r>
      <w:r>
        <w:rPr>
          <w:sz w:val="26"/>
          <w:szCs w:val="26"/>
        </w:rPr>
        <w:t xml:space="preserve">нованиям допускаются учащиеся 1 – </w:t>
      </w:r>
      <w:r w:rsidRPr="003937E2">
        <w:rPr>
          <w:sz w:val="26"/>
          <w:szCs w:val="26"/>
        </w:rPr>
        <w:t xml:space="preserve">4-х классов, </w:t>
      </w:r>
      <w:r>
        <w:rPr>
          <w:sz w:val="26"/>
          <w:szCs w:val="26"/>
        </w:rPr>
        <w:t xml:space="preserve">входящие в состав </w:t>
      </w:r>
      <w:r w:rsidRPr="003937E2">
        <w:rPr>
          <w:sz w:val="26"/>
          <w:szCs w:val="26"/>
        </w:rPr>
        <w:t>ШСК</w:t>
      </w:r>
      <w:r>
        <w:rPr>
          <w:sz w:val="26"/>
          <w:szCs w:val="26"/>
        </w:rPr>
        <w:t xml:space="preserve"> образовательной организации</w:t>
      </w:r>
      <w:r w:rsidRPr="003937E2">
        <w:rPr>
          <w:sz w:val="26"/>
          <w:szCs w:val="26"/>
        </w:rPr>
        <w:t xml:space="preserve">. </w:t>
      </w:r>
    </w:p>
    <w:p w:rsidR="00096ABC" w:rsidRPr="003937E2" w:rsidRDefault="00096ABC" w:rsidP="00096AB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5. Состав команды </w:t>
      </w:r>
      <w:r>
        <w:rPr>
          <w:sz w:val="26"/>
          <w:szCs w:val="26"/>
        </w:rPr>
        <w:t xml:space="preserve">12 </w:t>
      </w:r>
      <w:r w:rsidRPr="003937E2">
        <w:rPr>
          <w:sz w:val="26"/>
          <w:szCs w:val="26"/>
        </w:rPr>
        <w:t>человек (6 девочек и 6 мальчиков) и запасные участники (1 девочка и 1 мальчик).</w:t>
      </w:r>
    </w:p>
    <w:p w:rsidR="00096ABC" w:rsidRPr="003937E2" w:rsidRDefault="00096ABC" w:rsidP="00096ABC">
      <w:pPr>
        <w:pStyle w:val="a3"/>
        <w:spacing w:line="240" w:lineRule="auto"/>
        <w:ind w:left="0" w:right="0" w:firstLine="708"/>
        <w:jc w:val="both"/>
        <w:rPr>
          <w:sz w:val="26"/>
          <w:szCs w:val="26"/>
        </w:rPr>
      </w:pPr>
    </w:p>
    <w:p w:rsidR="00096ABC" w:rsidRPr="003937E2" w:rsidRDefault="00096ABC" w:rsidP="00096ABC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IV</w:t>
      </w:r>
      <w:r w:rsidRPr="003937E2">
        <w:rPr>
          <w:sz w:val="26"/>
          <w:szCs w:val="26"/>
        </w:rPr>
        <w:t>. Программа соревнований</w:t>
      </w:r>
    </w:p>
    <w:p w:rsidR="00096ABC" w:rsidRPr="003937E2" w:rsidRDefault="00096ABC" w:rsidP="00096ABC">
      <w:pPr>
        <w:pStyle w:val="a3"/>
        <w:spacing w:line="240" w:lineRule="auto"/>
        <w:ind w:left="0" w:right="0" w:firstLine="720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6. В программу соревнований включено семь видов испытаний (эстафет):</w:t>
      </w:r>
    </w:p>
    <w:p w:rsidR="00096ABC" w:rsidRPr="003937E2" w:rsidRDefault="00096ABC" w:rsidP="00096ABC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- «Самые быстрые»;</w:t>
      </w:r>
    </w:p>
    <w:p w:rsidR="00096ABC" w:rsidRPr="003937E2" w:rsidRDefault="00096ABC" w:rsidP="00096ABC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- «Поменяй предмет»;</w:t>
      </w:r>
    </w:p>
    <w:p w:rsidR="00096ABC" w:rsidRPr="003937E2" w:rsidRDefault="00096ABC" w:rsidP="00096ABC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- «Преодолей обруч»;</w:t>
      </w:r>
    </w:p>
    <w:p w:rsidR="00096ABC" w:rsidRPr="003937E2" w:rsidRDefault="00096ABC" w:rsidP="00096ABC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- «Собери предметы»;</w:t>
      </w:r>
    </w:p>
    <w:p w:rsidR="00096ABC" w:rsidRPr="003937E2" w:rsidRDefault="00096ABC" w:rsidP="00096ABC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- «Мяч капитану»;</w:t>
      </w:r>
    </w:p>
    <w:p w:rsidR="00096ABC" w:rsidRDefault="00096ABC" w:rsidP="00096ABC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- «Передача в обруч».</w:t>
      </w:r>
      <w:r w:rsidRPr="008F7598">
        <w:rPr>
          <w:sz w:val="26"/>
          <w:szCs w:val="26"/>
        </w:rPr>
        <w:t xml:space="preserve"> </w:t>
      </w:r>
    </w:p>
    <w:p w:rsidR="00096ABC" w:rsidRPr="003937E2" w:rsidRDefault="00096ABC" w:rsidP="00096ABC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- «Тоннель»;</w:t>
      </w:r>
    </w:p>
    <w:p w:rsidR="00096ABC" w:rsidRPr="003937E2" w:rsidRDefault="00096ABC" w:rsidP="00096ABC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7. Участники соревнований выполняют эстафеты согласно требованиям, изложенным в приложении (</w:t>
      </w:r>
      <w:r>
        <w:rPr>
          <w:bCs/>
          <w:color w:val="auto"/>
          <w:spacing w:val="5"/>
          <w:sz w:val="26"/>
          <w:szCs w:val="26"/>
        </w:rPr>
        <w:t>о</w:t>
      </w:r>
      <w:r w:rsidRPr="003937E2">
        <w:rPr>
          <w:bCs/>
          <w:color w:val="auto"/>
          <w:spacing w:val="5"/>
          <w:sz w:val="26"/>
          <w:szCs w:val="26"/>
        </w:rPr>
        <w:t>писание содержания эстафет и условия их выполнения</w:t>
      </w:r>
      <w:r w:rsidRPr="003937E2">
        <w:rPr>
          <w:color w:val="auto"/>
          <w:sz w:val="26"/>
          <w:szCs w:val="26"/>
        </w:rPr>
        <w:t>).</w:t>
      </w:r>
    </w:p>
    <w:p w:rsidR="00096ABC" w:rsidRPr="003937E2" w:rsidRDefault="00096ABC" w:rsidP="00096ABC">
      <w:pPr>
        <w:pStyle w:val="a3"/>
        <w:spacing w:line="240" w:lineRule="auto"/>
        <w:ind w:left="0" w:right="0" w:firstLine="851"/>
        <w:jc w:val="both"/>
        <w:rPr>
          <w:sz w:val="26"/>
          <w:szCs w:val="26"/>
        </w:rPr>
      </w:pPr>
    </w:p>
    <w:p w:rsidR="00096ABC" w:rsidRPr="003937E2" w:rsidRDefault="00096ABC" w:rsidP="00096ABC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V</w:t>
      </w:r>
      <w:r w:rsidRPr="003937E2">
        <w:rPr>
          <w:sz w:val="26"/>
          <w:szCs w:val="26"/>
        </w:rPr>
        <w:t>. Организация соревнований</w:t>
      </w:r>
    </w:p>
    <w:p w:rsidR="00096ABC" w:rsidRPr="003937E2" w:rsidRDefault="00096ABC" w:rsidP="00096ABC">
      <w:pPr>
        <w:pStyle w:val="a3"/>
        <w:spacing w:line="240" w:lineRule="auto"/>
        <w:ind w:left="0" w:right="0" w:firstLine="851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8. Соревнования проводятся в один этап.</w:t>
      </w:r>
    </w:p>
    <w:p w:rsidR="00096ABC" w:rsidRPr="003937E2" w:rsidRDefault="00096ABC" w:rsidP="00096ABC">
      <w:pPr>
        <w:pStyle w:val="a3"/>
        <w:spacing w:line="240" w:lineRule="auto"/>
        <w:ind w:left="0" w:right="0" w:firstLine="851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Все команды методом жеребьёвки делятся на пять групп, в четырех группах по четыре команды и в одной – пять.</w:t>
      </w:r>
    </w:p>
    <w:p w:rsidR="00096ABC" w:rsidRPr="003937E2" w:rsidRDefault="00096ABC" w:rsidP="00096ABC">
      <w:pPr>
        <w:pStyle w:val="a3"/>
        <w:spacing w:line="240" w:lineRule="auto"/>
        <w:ind w:left="0" w:right="0" w:firstLine="851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Перед началом Соревнований разыгрываются места расположения команд </w:t>
      </w:r>
    </w:p>
    <w:p w:rsidR="00096ABC" w:rsidRPr="003937E2" w:rsidRDefault="00096ABC" w:rsidP="00096ABC">
      <w:pPr>
        <w:pStyle w:val="a3"/>
        <w:spacing w:line="240" w:lineRule="auto"/>
        <w:ind w:left="0" w:right="0"/>
        <w:rPr>
          <w:sz w:val="26"/>
          <w:szCs w:val="26"/>
        </w:rPr>
      </w:pPr>
    </w:p>
    <w:p w:rsidR="00096ABC" w:rsidRPr="003937E2" w:rsidRDefault="00096ABC" w:rsidP="00096ABC">
      <w:pPr>
        <w:pStyle w:val="a3"/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lastRenderedPageBreak/>
        <w:t>VI</w:t>
      </w:r>
      <w:r w:rsidRPr="003937E2">
        <w:rPr>
          <w:sz w:val="26"/>
          <w:szCs w:val="26"/>
        </w:rPr>
        <w:t>. Определение победителей</w:t>
      </w:r>
    </w:p>
    <w:p w:rsidR="00096ABC" w:rsidRPr="003937E2" w:rsidRDefault="00096ABC" w:rsidP="00096ABC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9. Победители и последующие места в каждой эстафете определяются методом </w:t>
      </w:r>
      <w:proofErr w:type="spellStart"/>
      <w:r w:rsidRPr="003937E2">
        <w:rPr>
          <w:sz w:val="26"/>
          <w:szCs w:val="26"/>
        </w:rPr>
        <w:t>хронометрирования</w:t>
      </w:r>
      <w:proofErr w:type="spellEnd"/>
      <w:r w:rsidRPr="003937E2">
        <w:rPr>
          <w:sz w:val="26"/>
          <w:szCs w:val="26"/>
        </w:rPr>
        <w:t xml:space="preserve"> и визуального наблюдения (при условии правильного и полного выполнения требований к выполнению задания).</w:t>
      </w:r>
    </w:p>
    <w:p w:rsidR="00096ABC" w:rsidRPr="003937E2" w:rsidRDefault="00096ABC" w:rsidP="00096ABC">
      <w:pPr>
        <w:pStyle w:val="a3"/>
        <w:spacing w:line="240" w:lineRule="auto"/>
        <w:ind w:left="0" w:right="0" w:firstLine="540"/>
        <w:jc w:val="both"/>
        <w:rPr>
          <w:sz w:val="26"/>
          <w:szCs w:val="26"/>
        </w:rPr>
      </w:pPr>
      <w:r w:rsidRPr="003937E2">
        <w:rPr>
          <w:sz w:val="26"/>
          <w:szCs w:val="26"/>
        </w:rPr>
        <w:t xml:space="preserve">10. Победитель, призёры и последующие места среди ШСК определяются по наименьшей сумме мест, набранных командами в семи видах испытаний. При совпадении суммы, места распределяются по спортивному принципу: количество первых мест, вторых, третьих, наивысшее место, если нет призовых. </w:t>
      </w:r>
    </w:p>
    <w:p w:rsidR="00096ABC" w:rsidRPr="003937E2" w:rsidRDefault="00096ABC" w:rsidP="00096ABC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11. Команда-победитель и приз</w:t>
      </w:r>
      <w:r>
        <w:rPr>
          <w:sz w:val="26"/>
          <w:szCs w:val="26"/>
        </w:rPr>
        <w:t>ёры соревнований награждаются медалями</w:t>
      </w:r>
      <w:r w:rsidRPr="003937E2">
        <w:rPr>
          <w:sz w:val="26"/>
          <w:szCs w:val="26"/>
        </w:rPr>
        <w:t xml:space="preserve"> и грамотами Комитета по делам образования. </w:t>
      </w:r>
    </w:p>
    <w:p w:rsidR="00096ABC" w:rsidRPr="003937E2" w:rsidRDefault="00096ABC" w:rsidP="00096ABC">
      <w:pPr>
        <w:pStyle w:val="a3"/>
        <w:tabs>
          <w:tab w:val="left" w:pos="0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12. Учителя физической культуры, подготовившие команды, занявшие призовые места, награждаются грамотами Комитета по делам образования и медалями.</w:t>
      </w:r>
    </w:p>
    <w:p w:rsidR="00096ABC" w:rsidRPr="003937E2" w:rsidRDefault="00096ABC" w:rsidP="00096ABC">
      <w:pPr>
        <w:pStyle w:val="a3"/>
        <w:spacing w:line="240" w:lineRule="auto"/>
        <w:ind w:left="0" w:right="0"/>
        <w:jc w:val="both"/>
        <w:rPr>
          <w:sz w:val="26"/>
          <w:szCs w:val="26"/>
        </w:rPr>
      </w:pPr>
    </w:p>
    <w:p w:rsidR="00096ABC" w:rsidRPr="003937E2" w:rsidRDefault="00096ABC" w:rsidP="00096ABC">
      <w:pPr>
        <w:pStyle w:val="a3"/>
        <w:spacing w:line="240" w:lineRule="auto"/>
        <w:ind w:left="0" w:right="0" w:firstLine="180"/>
        <w:jc w:val="center"/>
        <w:rPr>
          <w:sz w:val="26"/>
          <w:szCs w:val="26"/>
        </w:rPr>
      </w:pPr>
      <w:r w:rsidRPr="003937E2">
        <w:rPr>
          <w:sz w:val="26"/>
          <w:szCs w:val="26"/>
          <w:lang w:val="en-US"/>
        </w:rPr>
        <w:t>VII</w:t>
      </w:r>
      <w:r w:rsidRPr="003937E2">
        <w:rPr>
          <w:sz w:val="26"/>
          <w:szCs w:val="26"/>
        </w:rPr>
        <w:t>. Заявки, нарушения, неявки, опоздания</w:t>
      </w:r>
    </w:p>
    <w:p w:rsidR="00096ABC" w:rsidRPr="003937E2" w:rsidRDefault="00096ABC" w:rsidP="00096ABC">
      <w:pPr>
        <w:pStyle w:val="a3"/>
        <w:spacing w:line="240" w:lineRule="auto"/>
        <w:ind w:left="0" w:right="0" w:firstLine="540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13. Команды допускаются к соревнованиям только при наличии заявки установленного образца, которая подаётся на заседание судейской коллегии. При неправильном оформлении заявки, её отсутствии или подаче поз</w:t>
      </w:r>
      <w:r>
        <w:rPr>
          <w:sz w:val="26"/>
          <w:szCs w:val="26"/>
        </w:rPr>
        <w:t>же указанного срока, команда к с</w:t>
      </w:r>
      <w:r w:rsidRPr="003937E2">
        <w:rPr>
          <w:sz w:val="26"/>
          <w:szCs w:val="26"/>
        </w:rPr>
        <w:t>оревнованиям не допускается</w:t>
      </w:r>
      <w:r>
        <w:rPr>
          <w:sz w:val="26"/>
          <w:szCs w:val="26"/>
        </w:rPr>
        <w:t>. Команда, опоздавшая к началу с</w:t>
      </w:r>
      <w:r w:rsidRPr="003937E2">
        <w:rPr>
          <w:sz w:val="26"/>
          <w:szCs w:val="26"/>
        </w:rPr>
        <w:t>оревнований</w:t>
      </w:r>
      <w:r>
        <w:rPr>
          <w:sz w:val="26"/>
          <w:szCs w:val="26"/>
        </w:rPr>
        <w:t>,</w:t>
      </w:r>
      <w:r w:rsidRPr="003937E2">
        <w:rPr>
          <w:sz w:val="26"/>
          <w:szCs w:val="26"/>
        </w:rPr>
        <w:t xml:space="preserve"> начинает выступать в тех эстафетах, которые проводятся на момент прибытия команды. В каждой пропущенной эстафете, участникам присуждается 21 место. Участникам запрещается наносить на ноги любые вещества, увеличивающие сцепление обуви с полом и дающие преимущество команде в эстафетах.</w:t>
      </w:r>
    </w:p>
    <w:p w:rsidR="00096ABC" w:rsidRPr="003937E2" w:rsidRDefault="00096ABC" w:rsidP="00096ABC">
      <w:pPr>
        <w:pStyle w:val="a3"/>
        <w:spacing w:line="240" w:lineRule="auto"/>
        <w:ind w:left="0" w:right="0" w:firstLine="851"/>
        <w:jc w:val="both"/>
        <w:rPr>
          <w:sz w:val="26"/>
          <w:szCs w:val="26"/>
        </w:rPr>
      </w:pPr>
    </w:p>
    <w:p w:rsidR="00096ABC" w:rsidRPr="003937E2" w:rsidRDefault="00096ABC" w:rsidP="00096ABC">
      <w:pPr>
        <w:pStyle w:val="a3"/>
        <w:numPr>
          <w:ilvl w:val="0"/>
          <w:numId w:val="1"/>
        </w:numPr>
        <w:spacing w:line="240" w:lineRule="auto"/>
        <w:ind w:left="0" w:right="0"/>
        <w:jc w:val="center"/>
        <w:rPr>
          <w:sz w:val="26"/>
          <w:szCs w:val="26"/>
        </w:rPr>
      </w:pPr>
      <w:r w:rsidRPr="003937E2">
        <w:rPr>
          <w:sz w:val="26"/>
          <w:szCs w:val="26"/>
        </w:rPr>
        <w:t>Руководство соревнованиями</w:t>
      </w:r>
    </w:p>
    <w:p w:rsidR="00096ABC" w:rsidRPr="003937E2" w:rsidRDefault="00096ABC" w:rsidP="00096ABC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14. Руководство соревнованиями осуществляет Комитет по делам образования города Челябинска.</w:t>
      </w:r>
    </w:p>
    <w:p w:rsidR="00096ABC" w:rsidRPr="003937E2" w:rsidRDefault="00096ABC" w:rsidP="00096ABC">
      <w:pPr>
        <w:pStyle w:val="a3"/>
        <w:spacing w:line="240" w:lineRule="auto"/>
        <w:ind w:left="0" w:right="0" w:firstLine="709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15. Главны</w:t>
      </w:r>
      <w:r>
        <w:rPr>
          <w:sz w:val="26"/>
          <w:szCs w:val="26"/>
        </w:rPr>
        <w:t>й</w:t>
      </w:r>
      <w:r w:rsidRPr="003937E2">
        <w:rPr>
          <w:sz w:val="26"/>
          <w:szCs w:val="26"/>
        </w:rPr>
        <w:t xml:space="preserve"> судь</w:t>
      </w:r>
      <w:r>
        <w:rPr>
          <w:sz w:val="26"/>
          <w:szCs w:val="26"/>
        </w:rPr>
        <w:t xml:space="preserve">я </w:t>
      </w:r>
      <w:r w:rsidRPr="003937E2">
        <w:rPr>
          <w:sz w:val="26"/>
          <w:szCs w:val="26"/>
        </w:rPr>
        <w:t xml:space="preserve">соревнований </w:t>
      </w:r>
      <w:r>
        <w:rPr>
          <w:sz w:val="26"/>
          <w:szCs w:val="26"/>
        </w:rPr>
        <w:t>– Петрова М.В.,</w:t>
      </w:r>
      <w:r w:rsidRPr="003937E2">
        <w:rPr>
          <w:sz w:val="26"/>
          <w:szCs w:val="26"/>
        </w:rPr>
        <w:t xml:space="preserve"> учитель физической культуры М</w:t>
      </w:r>
      <w:r>
        <w:rPr>
          <w:sz w:val="26"/>
          <w:szCs w:val="26"/>
        </w:rPr>
        <w:t>А</w:t>
      </w:r>
      <w:r w:rsidRPr="003937E2">
        <w:rPr>
          <w:sz w:val="26"/>
          <w:szCs w:val="26"/>
        </w:rPr>
        <w:t xml:space="preserve">ОУ </w:t>
      </w:r>
      <w:r>
        <w:rPr>
          <w:sz w:val="26"/>
          <w:szCs w:val="26"/>
        </w:rPr>
        <w:t>«ОЦ</w:t>
      </w:r>
      <w:r w:rsidRPr="003937E2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Pr="003937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Челябинска», </w:t>
      </w:r>
      <w:r w:rsidRPr="003937E2">
        <w:rPr>
          <w:sz w:val="26"/>
          <w:szCs w:val="26"/>
        </w:rPr>
        <w:t>член городского методического объединения педагогов дополнительного образования физкультурно-спортивно</w:t>
      </w:r>
      <w:r>
        <w:rPr>
          <w:sz w:val="26"/>
          <w:szCs w:val="26"/>
        </w:rPr>
        <w:t>й</w:t>
      </w:r>
      <w:r w:rsidRPr="003937E2">
        <w:rPr>
          <w:sz w:val="26"/>
          <w:szCs w:val="26"/>
        </w:rPr>
        <w:t xml:space="preserve"> направлен</w:t>
      </w:r>
      <w:r>
        <w:rPr>
          <w:sz w:val="26"/>
          <w:szCs w:val="26"/>
        </w:rPr>
        <w:t>ности</w:t>
      </w:r>
      <w:r w:rsidRPr="003937E2">
        <w:rPr>
          <w:sz w:val="26"/>
          <w:szCs w:val="26"/>
        </w:rPr>
        <w:t>.</w:t>
      </w:r>
    </w:p>
    <w:p w:rsidR="00096ABC" w:rsidRPr="003937E2" w:rsidRDefault="00096ABC" w:rsidP="00096ABC">
      <w:pPr>
        <w:pStyle w:val="a3"/>
        <w:spacing w:line="240" w:lineRule="auto"/>
        <w:ind w:left="0" w:right="0" w:firstLine="720"/>
        <w:jc w:val="both"/>
        <w:rPr>
          <w:sz w:val="26"/>
          <w:szCs w:val="26"/>
        </w:rPr>
      </w:pPr>
      <w:r w:rsidRPr="003937E2">
        <w:rPr>
          <w:sz w:val="26"/>
          <w:szCs w:val="26"/>
        </w:rPr>
        <w:t>16. Данное положение согласовано на заседании городского методического объединения педагогов дополнительного образования физкультурно-спортивно</w:t>
      </w:r>
      <w:r>
        <w:rPr>
          <w:sz w:val="26"/>
          <w:szCs w:val="26"/>
        </w:rPr>
        <w:t>й</w:t>
      </w:r>
      <w:r w:rsidRPr="003937E2">
        <w:rPr>
          <w:sz w:val="26"/>
          <w:szCs w:val="26"/>
        </w:rPr>
        <w:t xml:space="preserve"> направлен</w:t>
      </w:r>
      <w:r>
        <w:rPr>
          <w:sz w:val="26"/>
          <w:szCs w:val="26"/>
        </w:rPr>
        <w:t>ности</w:t>
      </w:r>
      <w:r w:rsidRPr="003937E2">
        <w:rPr>
          <w:sz w:val="26"/>
          <w:szCs w:val="26"/>
        </w:rPr>
        <w:t xml:space="preserve"> 14 мая 202</w:t>
      </w:r>
      <w:r>
        <w:rPr>
          <w:sz w:val="26"/>
          <w:szCs w:val="26"/>
        </w:rPr>
        <w:t>2</w:t>
      </w:r>
      <w:r w:rsidRPr="003937E2">
        <w:rPr>
          <w:sz w:val="26"/>
          <w:szCs w:val="26"/>
        </w:rPr>
        <w:t xml:space="preserve"> года.</w:t>
      </w:r>
    </w:p>
    <w:p w:rsidR="00096ABC" w:rsidRPr="003937E2" w:rsidRDefault="00096ABC" w:rsidP="00096ABC">
      <w:pPr>
        <w:pStyle w:val="a3"/>
        <w:spacing w:line="240" w:lineRule="auto"/>
        <w:ind w:left="0" w:right="0"/>
        <w:jc w:val="both"/>
        <w:rPr>
          <w:sz w:val="26"/>
          <w:szCs w:val="26"/>
        </w:rPr>
      </w:pPr>
    </w:p>
    <w:p w:rsidR="00096ABC" w:rsidRPr="003937E2" w:rsidRDefault="00096ABC" w:rsidP="00096ABC">
      <w:pPr>
        <w:pStyle w:val="a3"/>
        <w:spacing w:line="240" w:lineRule="auto"/>
        <w:ind w:left="0" w:right="0" w:firstLine="851"/>
        <w:jc w:val="center"/>
        <w:rPr>
          <w:sz w:val="26"/>
          <w:szCs w:val="26"/>
        </w:rPr>
      </w:pPr>
      <w:r w:rsidRPr="003937E2">
        <w:rPr>
          <w:sz w:val="26"/>
          <w:szCs w:val="26"/>
        </w:rPr>
        <w:t>ПРИЛОЖЕНИЕ</w:t>
      </w:r>
    </w:p>
    <w:p w:rsidR="00096ABC" w:rsidRDefault="00096ABC" w:rsidP="00096ABC">
      <w:pPr>
        <w:shd w:val="clear" w:color="auto" w:fill="FFFFFF"/>
        <w:jc w:val="center"/>
        <w:rPr>
          <w:bCs/>
          <w:color w:val="auto"/>
          <w:spacing w:val="5"/>
          <w:sz w:val="26"/>
          <w:szCs w:val="26"/>
        </w:rPr>
      </w:pPr>
      <w:r w:rsidRPr="003937E2">
        <w:rPr>
          <w:bCs/>
          <w:color w:val="auto"/>
          <w:spacing w:val="5"/>
          <w:sz w:val="26"/>
          <w:szCs w:val="26"/>
        </w:rPr>
        <w:t>Описание содержания эстафет и условия их выполнения</w:t>
      </w:r>
    </w:p>
    <w:p w:rsidR="00096ABC" w:rsidRPr="003937E2" w:rsidRDefault="00096ABC" w:rsidP="00096ABC">
      <w:pPr>
        <w:shd w:val="clear" w:color="auto" w:fill="FFFFFF"/>
        <w:jc w:val="center"/>
        <w:rPr>
          <w:color w:val="auto"/>
          <w:sz w:val="26"/>
          <w:szCs w:val="26"/>
        </w:rPr>
      </w:pPr>
    </w:p>
    <w:p w:rsidR="00096ABC" w:rsidRPr="003937E2" w:rsidRDefault="00096ABC" w:rsidP="00096ABC">
      <w:pPr>
        <w:shd w:val="clear" w:color="auto" w:fill="FFFFFF"/>
        <w:ind w:firstLine="709"/>
        <w:jc w:val="both"/>
        <w:rPr>
          <w:color w:val="auto"/>
          <w:spacing w:val="-1"/>
          <w:sz w:val="26"/>
          <w:szCs w:val="26"/>
        </w:rPr>
      </w:pPr>
      <w:r w:rsidRPr="003937E2">
        <w:rPr>
          <w:color w:val="auto"/>
          <w:spacing w:val="2"/>
          <w:sz w:val="26"/>
          <w:szCs w:val="26"/>
        </w:rPr>
        <w:t xml:space="preserve">Во всех эстафетах численный состав 12 человек </w:t>
      </w:r>
      <w:r>
        <w:rPr>
          <w:color w:val="auto"/>
          <w:spacing w:val="2"/>
          <w:sz w:val="26"/>
          <w:szCs w:val="26"/>
        </w:rPr>
        <w:t xml:space="preserve">(6 мальчиков и 6 девочек) и двое запасных (мальчик и девочка). </w:t>
      </w:r>
      <w:r w:rsidRPr="003937E2">
        <w:rPr>
          <w:color w:val="auto"/>
          <w:spacing w:val="2"/>
          <w:sz w:val="26"/>
          <w:szCs w:val="26"/>
        </w:rPr>
        <w:t xml:space="preserve">Исключение составляет </w:t>
      </w:r>
      <w:r w:rsidRPr="003937E2">
        <w:rPr>
          <w:color w:val="auto"/>
          <w:spacing w:val="-1"/>
          <w:sz w:val="26"/>
          <w:szCs w:val="26"/>
        </w:rPr>
        <w:t>эстафета «Мяч капитану», в которой участвует 13 человек. Замена основных участников запасными разрешается в любой эстафете.</w:t>
      </w:r>
    </w:p>
    <w:p w:rsidR="00096ABC" w:rsidRPr="003937E2" w:rsidRDefault="00096ABC" w:rsidP="00096ABC">
      <w:pPr>
        <w:shd w:val="clear" w:color="auto" w:fill="FFFFFF"/>
        <w:ind w:firstLine="709"/>
        <w:jc w:val="both"/>
        <w:rPr>
          <w:color w:val="auto"/>
          <w:spacing w:val="2"/>
          <w:sz w:val="26"/>
          <w:szCs w:val="26"/>
        </w:rPr>
      </w:pPr>
      <w:r w:rsidRPr="003937E2">
        <w:rPr>
          <w:color w:val="auto"/>
          <w:spacing w:val="2"/>
          <w:sz w:val="26"/>
          <w:szCs w:val="26"/>
        </w:rPr>
        <w:t>Все эстафеты не встречные.</w:t>
      </w:r>
    </w:p>
    <w:p w:rsidR="00096ABC" w:rsidRPr="003937E2" w:rsidRDefault="00096ABC" w:rsidP="00096ABC">
      <w:pPr>
        <w:shd w:val="clear" w:color="auto" w:fill="FFFFFF"/>
        <w:ind w:firstLine="709"/>
        <w:jc w:val="both"/>
        <w:rPr>
          <w:color w:val="auto"/>
          <w:spacing w:val="2"/>
          <w:sz w:val="26"/>
          <w:szCs w:val="26"/>
        </w:rPr>
      </w:pPr>
      <w:r w:rsidRPr="003937E2">
        <w:rPr>
          <w:color w:val="auto"/>
          <w:spacing w:val="2"/>
          <w:sz w:val="26"/>
          <w:szCs w:val="26"/>
        </w:rPr>
        <w:t xml:space="preserve">На расстоянии 15 метров от стартовой линии расположен конус, до которого выполняется задание. </w:t>
      </w:r>
      <w:r w:rsidRPr="003937E2">
        <w:rPr>
          <w:color w:val="auto"/>
          <w:sz w:val="26"/>
          <w:szCs w:val="26"/>
        </w:rPr>
        <w:t xml:space="preserve">После поворота – обычный бег без задания. Передача эстафеты после </w:t>
      </w:r>
      <w:proofErr w:type="spellStart"/>
      <w:r w:rsidRPr="003937E2">
        <w:rPr>
          <w:color w:val="auto"/>
          <w:sz w:val="26"/>
          <w:szCs w:val="26"/>
        </w:rPr>
        <w:t>обегания</w:t>
      </w:r>
      <w:proofErr w:type="spellEnd"/>
      <w:r w:rsidRPr="003937E2">
        <w:rPr>
          <w:color w:val="auto"/>
          <w:sz w:val="26"/>
          <w:szCs w:val="26"/>
        </w:rPr>
        <w:t xml:space="preserve"> скамейки. </w:t>
      </w:r>
      <w:r w:rsidRPr="003937E2">
        <w:rPr>
          <w:color w:val="auto"/>
          <w:spacing w:val="2"/>
          <w:sz w:val="26"/>
          <w:szCs w:val="26"/>
        </w:rPr>
        <w:t>Исключение составляет эстафета № 5.</w:t>
      </w:r>
    </w:p>
    <w:p w:rsidR="00096ABC" w:rsidRPr="003937E2" w:rsidRDefault="00096ABC" w:rsidP="00096ABC">
      <w:pPr>
        <w:shd w:val="clear" w:color="auto" w:fill="FFFFFF"/>
        <w:ind w:firstLine="709"/>
        <w:jc w:val="both"/>
        <w:rPr>
          <w:color w:val="auto"/>
          <w:spacing w:val="2"/>
          <w:sz w:val="26"/>
          <w:szCs w:val="26"/>
        </w:rPr>
      </w:pPr>
      <w:r>
        <w:rPr>
          <w:color w:val="auto"/>
          <w:spacing w:val="2"/>
          <w:sz w:val="26"/>
          <w:szCs w:val="26"/>
        </w:rPr>
        <w:t xml:space="preserve">Участники располагаются сидя </w:t>
      </w:r>
      <w:r w:rsidRPr="003937E2">
        <w:rPr>
          <w:color w:val="auto"/>
          <w:spacing w:val="2"/>
          <w:sz w:val="26"/>
          <w:szCs w:val="26"/>
        </w:rPr>
        <w:t>на скамейке, в порядке «мальчик-девочка, мальчик-девочка и т. д.» Исключение составляет эстафета № 5.</w:t>
      </w:r>
    </w:p>
    <w:p w:rsidR="00096ABC" w:rsidRPr="003937E2" w:rsidRDefault="00096ABC" w:rsidP="00096ABC">
      <w:pPr>
        <w:shd w:val="clear" w:color="auto" w:fill="FFFFFF"/>
        <w:ind w:firstLine="709"/>
        <w:jc w:val="both"/>
        <w:rPr>
          <w:color w:val="auto"/>
          <w:spacing w:val="8"/>
          <w:sz w:val="26"/>
          <w:szCs w:val="26"/>
        </w:rPr>
      </w:pPr>
      <w:r w:rsidRPr="003937E2">
        <w:rPr>
          <w:color w:val="auto"/>
          <w:spacing w:val="2"/>
          <w:sz w:val="26"/>
          <w:szCs w:val="26"/>
        </w:rPr>
        <w:t xml:space="preserve">Стартуют </w:t>
      </w:r>
      <w:r w:rsidRPr="003937E2">
        <w:rPr>
          <w:color w:val="auto"/>
          <w:spacing w:val="8"/>
          <w:sz w:val="26"/>
          <w:szCs w:val="26"/>
        </w:rPr>
        <w:t>во всех эстафетах мальчики.</w:t>
      </w:r>
    </w:p>
    <w:p w:rsidR="00096ABC" w:rsidRPr="003937E2" w:rsidRDefault="00096ABC" w:rsidP="00096ABC">
      <w:pPr>
        <w:shd w:val="clear" w:color="auto" w:fill="FFFFFF"/>
        <w:ind w:firstLine="709"/>
        <w:jc w:val="both"/>
        <w:rPr>
          <w:color w:val="auto"/>
          <w:spacing w:val="2"/>
          <w:sz w:val="26"/>
          <w:szCs w:val="26"/>
        </w:rPr>
      </w:pPr>
      <w:r w:rsidRPr="003937E2">
        <w:rPr>
          <w:color w:val="auto"/>
          <w:spacing w:val="8"/>
          <w:sz w:val="26"/>
          <w:szCs w:val="26"/>
        </w:rPr>
        <w:lastRenderedPageBreak/>
        <w:t>Коридор передачи - от середины скамейки до линии старта</w:t>
      </w:r>
      <w:r w:rsidRPr="003937E2">
        <w:rPr>
          <w:color w:val="auto"/>
          <w:spacing w:val="2"/>
          <w:sz w:val="26"/>
          <w:szCs w:val="26"/>
        </w:rPr>
        <w:t xml:space="preserve">. Передний край скамейки удалён от линии старта на 1 метр. </w:t>
      </w:r>
    </w:p>
    <w:p w:rsidR="00096ABC" w:rsidRPr="003937E2" w:rsidRDefault="00096ABC" w:rsidP="00096ABC">
      <w:pPr>
        <w:shd w:val="clear" w:color="auto" w:fill="FFFFFF"/>
        <w:ind w:firstLine="709"/>
        <w:jc w:val="both"/>
        <w:rPr>
          <w:color w:val="auto"/>
          <w:spacing w:val="-1"/>
          <w:sz w:val="26"/>
          <w:szCs w:val="26"/>
        </w:rPr>
      </w:pPr>
      <w:r w:rsidRPr="003937E2">
        <w:rPr>
          <w:color w:val="auto"/>
          <w:spacing w:val="2"/>
          <w:sz w:val="26"/>
          <w:szCs w:val="26"/>
        </w:rPr>
        <w:t xml:space="preserve">Скамейку и стойку </w:t>
      </w:r>
      <w:r w:rsidRPr="003937E2">
        <w:rPr>
          <w:color w:val="auto"/>
          <w:spacing w:val="-1"/>
          <w:sz w:val="26"/>
          <w:szCs w:val="26"/>
        </w:rPr>
        <w:t xml:space="preserve">обегают всегда только с правой стороны, против часовой стрелки. </w:t>
      </w:r>
    </w:p>
    <w:p w:rsidR="00096ABC" w:rsidRPr="003937E2" w:rsidRDefault="00096ABC" w:rsidP="00096ABC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pacing w:val="-1"/>
          <w:sz w:val="26"/>
          <w:szCs w:val="26"/>
        </w:rPr>
        <w:t xml:space="preserve">Начало эстафеты по команде «Марш!», окончание по пересечению </w:t>
      </w:r>
      <w:r w:rsidRPr="003937E2">
        <w:rPr>
          <w:color w:val="auto"/>
          <w:sz w:val="26"/>
          <w:szCs w:val="26"/>
        </w:rPr>
        <w:t>стартовой линии.</w:t>
      </w:r>
    </w:p>
    <w:p w:rsidR="00096ABC" w:rsidRPr="003937E2" w:rsidRDefault="00096ABC" w:rsidP="00096ABC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Ошибки, совершённые при выполнении задания, возможно исправлять после поворота.</w:t>
      </w:r>
    </w:p>
    <w:p w:rsidR="00096ABC" w:rsidRPr="003937E2" w:rsidRDefault="00096ABC" w:rsidP="00096ABC">
      <w:pPr>
        <w:shd w:val="clear" w:color="auto" w:fill="FFFFFF"/>
        <w:ind w:firstLine="709"/>
        <w:jc w:val="both"/>
        <w:rPr>
          <w:color w:val="auto"/>
          <w:spacing w:val="-1"/>
          <w:sz w:val="26"/>
          <w:szCs w:val="26"/>
        </w:rPr>
      </w:pPr>
      <w:r w:rsidRPr="003937E2">
        <w:rPr>
          <w:color w:val="auto"/>
          <w:spacing w:val="-1"/>
          <w:sz w:val="26"/>
          <w:szCs w:val="26"/>
        </w:rPr>
        <w:t>Нарушением во всех эстафетах является:</w:t>
      </w:r>
    </w:p>
    <w:p w:rsidR="00096ABC" w:rsidRPr="003937E2" w:rsidRDefault="00096ABC" w:rsidP="00096ABC">
      <w:pPr>
        <w:shd w:val="clear" w:color="auto" w:fill="FFFFFF"/>
        <w:ind w:firstLine="709"/>
        <w:jc w:val="both"/>
        <w:rPr>
          <w:color w:val="auto"/>
          <w:spacing w:val="-1"/>
          <w:sz w:val="26"/>
          <w:szCs w:val="26"/>
        </w:rPr>
      </w:pPr>
      <w:r>
        <w:rPr>
          <w:color w:val="auto"/>
          <w:sz w:val="26"/>
          <w:szCs w:val="26"/>
        </w:rPr>
        <w:t>старт раньше команды «</w:t>
      </w:r>
      <w:r w:rsidRPr="003937E2">
        <w:rPr>
          <w:color w:val="auto"/>
          <w:sz w:val="26"/>
          <w:szCs w:val="26"/>
        </w:rPr>
        <w:t>Марш!</w:t>
      </w:r>
      <w:r>
        <w:rPr>
          <w:color w:val="auto"/>
          <w:sz w:val="26"/>
          <w:szCs w:val="26"/>
        </w:rPr>
        <w:t>»</w:t>
      </w:r>
      <w:r w:rsidRPr="003937E2">
        <w:rPr>
          <w:color w:val="auto"/>
          <w:sz w:val="26"/>
          <w:szCs w:val="26"/>
        </w:rPr>
        <w:t>;</w:t>
      </w:r>
    </w:p>
    <w:p w:rsidR="00096ABC" w:rsidRPr="003937E2" w:rsidRDefault="00096ABC" w:rsidP="00096ABC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pacing w:val="2"/>
          <w:sz w:val="26"/>
          <w:szCs w:val="26"/>
        </w:rPr>
        <w:t>переда</w:t>
      </w:r>
      <w:bookmarkStart w:id="0" w:name="_GoBack"/>
      <w:bookmarkEnd w:id="0"/>
      <w:r w:rsidRPr="003937E2">
        <w:rPr>
          <w:color w:val="auto"/>
          <w:spacing w:val="2"/>
          <w:sz w:val="26"/>
          <w:szCs w:val="26"/>
        </w:rPr>
        <w:t>ча вне зоны;</w:t>
      </w:r>
    </w:p>
    <w:p w:rsidR="00096ABC" w:rsidRPr="003937E2" w:rsidRDefault="00096ABC" w:rsidP="00096ABC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pacing w:val="2"/>
          <w:sz w:val="26"/>
          <w:szCs w:val="26"/>
        </w:rPr>
        <w:t xml:space="preserve">передача </w:t>
      </w:r>
      <w:r w:rsidRPr="003937E2">
        <w:rPr>
          <w:color w:val="auto"/>
          <w:spacing w:val="-1"/>
          <w:sz w:val="26"/>
          <w:szCs w:val="26"/>
        </w:rPr>
        <w:t>через скамейку;</w:t>
      </w:r>
    </w:p>
    <w:p w:rsidR="00096ABC" w:rsidRPr="003937E2" w:rsidRDefault="00096ABC" w:rsidP="00096ABC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pacing w:val="-1"/>
          <w:sz w:val="26"/>
          <w:szCs w:val="26"/>
        </w:rPr>
        <w:t>передача предмета броском (не из рук в руки).</w:t>
      </w:r>
    </w:p>
    <w:p w:rsidR="00096ABC" w:rsidRPr="003937E2" w:rsidRDefault="00096ABC" w:rsidP="00096ABC">
      <w:pPr>
        <w:shd w:val="clear" w:color="auto" w:fill="FFFFFF"/>
        <w:ind w:firstLine="72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Все ошибки фиксируют судьи и предлагают участникам их исправить. Если ошибка исправлена, она не засчитывается, если не исправлена, то команде в данной эстафете присуждается 21 место.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Перечень эстафет.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 «Самые быстрые»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Инвентарь: эстафетные палочки.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Первый участник стоит у стартовой линии с эстафетно</w:t>
      </w:r>
      <w:r>
        <w:rPr>
          <w:color w:val="auto"/>
          <w:sz w:val="26"/>
          <w:szCs w:val="26"/>
        </w:rPr>
        <w:t>й палочкой в руках. По команде «Марш»</w:t>
      </w:r>
      <w:r w:rsidRPr="003937E2">
        <w:rPr>
          <w:color w:val="auto"/>
          <w:sz w:val="26"/>
          <w:szCs w:val="26"/>
        </w:rPr>
        <w:t xml:space="preserve"> он начинает бег в направлении конуса, обе</w:t>
      </w:r>
      <w:r>
        <w:rPr>
          <w:color w:val="auto"/>
          <w:sz w:val="26"/>
          <w:szCs w:val="26"/>
        </w:rPr>
        <w:t>гает его, обегает скамейку и в «зоне передачи»</w:t>
      </w:r>
      <w:r w:rsidRPr="003937E2">
        <w:rPr>
          <w:color w:val="auto"/>
          <w:sz w:val="26"/>
          <w:szCs w:val="26"/>
        </w:rPr>
        <w:t xml:space="preserve"> передаёт палочку следующей участнице, которая выполняет задание в такой же последовательности.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 «Поменяй предмет»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Инвентарь: мячи волейбольные, кегли, корзины.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Первый участник стоит с мячом пере</w:t>
      </w:r>
      <w:r>
        <w:rPr>
          <w:color w:val="auto"/>
          <w:sz w:val="26"/>
          <w:szCs w:val="26"/>
        </w:rPr>
        <w:t>д стартовой линией. По команде «Марш»</w:t>
      </w:r>
      <w:r w:rsidRPr="003937E2">
        <w:rPr>
          <w:color w:val="auto"/>
          <w:sz w:val="26"/>
          <w:szCs w:val="26"/>
        </w:rPr>
        <w:t xml:space="preserve"> он </w:t>
      </w:r>
      <w:r>
        <w:rPr>
          <w:color w:val="auto"/>
          <w:sz w:val="26"/>
          <w:szCs w:val="26"/>
        </w:rPr>
        <w:t>бежит до корзины, которая стоит</w:t>
      </w:r>
      <w:r w:rsidRPr="003937E2">
        <w:rPr>
          <w:color w:val="auto"/>
          <w:sz w:val="26"/>
          <w:szCs w:val="26"/>
        </w:rPr>
        <w:t xml:space="preserve"> на центральной линии, берёт из неё кеглю, кладёт мяч, обегает конус, возвращается обратно, обегает скамейку и передаёт кеглю дев</w:t>
      </w:r>
      <w:r>
        <w:rPr>
          <w:color w:val="auto"/>
          <w:sz w:val="26"/>
          <w:szCs w:val="26"/>
        </w:rPr>
        <w:t>очке, которая меняет её на мяч,</w:t>
      </w:r>
      <w:r w:rsidRPr="003937E2">
        <w:rPr>
          <w:color w:val="auto"/>
          <w:sz w:val="26"/>
          <w:szCs w:val="26"/>
        </w:rPr>
        <w:t xml:space="preserve"> и передаёт эстафету мячом. 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Нарушения: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3937E2">
        <w:rPr>
          <w:color w:val="auto"/>
          <w:sz w:val="26"/>
          <w:szCs w:val="26"/>
        </w:rPr>
        <w:t xml:space="preserve"> корзина сбита;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выпа</w:t>
      </w:r>
      <w:r>
        <w:rPr>
          <w:color w:val="auto"/>
          <w:sz w:val="26"/>
          <w:szCs w:val="26"/>
        </w:rPr>
        <w:t>дение мяча или кегли из корзины.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 «Преодолей обруч»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Инвентарь </w:t>
      </w:r>
      <w:r>
        <w:rPr>
          <w:color w:val="auto"/>
          <w:sz w:val="26"/>
          <w:szCs w:val="26"/>
        </w:rPr>
        <w:t>–</w:t>
      </w:r>
      <w:r w:rsidRPr="003937E2">
        <w:rPr>
          <w:color w:val="auto"/>
          <w:sz w:val="26"/>
          <w:szCs w:val="26"/>
        </w:rPr>
        <w:t xml:space="preserve"> обручи.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На расстоянии трёх метров в обе стороны от центральной линии лежат два малых обруча. Под обручами </w:t>
      </w:r>
      <w:r>
        <w:rPr>
          <w:color w:val="auto"/>
          <w:sz w:val="26"/>
          <w:szCs w:val="26"/>
        </w:rPr>
        <w:t>–</w:t>
      </w:r>
      <w:r w:rsidRPr="003937E2">
        <w:rPr>
          <w:color w:val="auto"/>
          <w:sz w:val="26"/>
          <w:szCs w:val="26"/>
        </w:rPr>
        <w:t xml:space="preserve"> меловые линии, повторяющие контур большого обруча.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 команде «Марш»,</w:t>
      </w:r>
      <w:r w:rsidRPr="003937E2">
        <w:rPr>
          <w:color w:val="auto"/>
          <w:sz w:val="26"/>
          <w:szCs w:val="26"/>
        </w:rPr>
        <w:t xml:space="preserve"> первый участник бежит к обручу, продевает его через ноги и кладёт в контур, затем бежит ко второму обручу и повторяет то же упражнение со вторым обручем, обегает конус, возвращается обратно, обегает скамейку и передаёт эстафету касанием руки следующему участнику. 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Нарушения: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обруч продет не через ноги;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обруч уложен вне мелового контура.</w:t>
      </w:r>
    </w:p>
    <w:p w:rsidR="00096ABC" w:rsidRPr="001C4FFE" w:rsidRDefault="00096ABC" w:rsidP="00096ABC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4. «</w:t>
      </w:r>
      <w:r w:rsidRPr="001C4FFE">
        <w:rPr>
          <w:sz w:val="26"/>
          <w:szCs w:val="26"/>
          <w:shd w:val="clear" w:color="auto" w:fill="FFFFFF"/>
        </w:rPr>
        <w:t>Разложи и собери пре</w:t>
      </w:r>
      <w:r>
        <w:rPr>
          <w:sz w:val="26"/>
          <w:szCs w:val="26"/>
          <w:shd w:val="clear" w:color="auto" w:fill="FFFFFF"/>
        </w:rPr>
        <w:t>дметы»</w:t>
      </w:r>
    </w:p>
    <w:p w:rsidR="00096ABC" w:rsidRPr="001C4FFE" w:rsidRDefault="00096ABC" w:rsidP="00096ABC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sz w:val="26"/>
          <w:szCs w:val="26"/>
        </w:rPr>
      </w:pPr>
      <w:r w:rsidRPr="001C4FFE">
        <w:rPr>
          <w:sz w:val="26"/>
          <w:szCs w:val="26"/>
          <w:shd w:val="clear" w:color="auto" w:fill="FFFFFF"/>
        </w:rPr>
        <w:t>Инвентарь: корзины, мячи для большого тенниса, футбольные разметочные фишки.</w:t>
      </w:r>
    </w:p>
    <w:p w:rsidR="00096ABC" w:rsidRPr="001C4FFE" w:rsidRDefault="00096ABC" w:rsidP="00096ABC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sz w:val="26"/>
          <w:szCs w:val="26"/>
        </w:rPr>
      </w:pPr>
      <w:r w:rsidRPr="001C4FFE">
        <w:rPr>
          <w:sz w:val="26"/>
          <w:szCs w:val="26"/>
          <w:shd w:val="clear" w:color="auto" w:fill="FFFFFF"/>
        </w:rPr>
        <w:lastRenderedPageBreak/>
        <w:t>На дистанции разложены пя</w:t>
      </w:r>
      <w:r>
        <w:rPr>
          <w:sz w:val="26"/>
          <w:szCs w:val="26"/>
          <w:shd w:val="clear" w:color="auto" w:fill="FFFFFF"/>
        </w:rPr>
        <w:t>ть футбольных разметочных фишек на расстоянии 1,5 м</w:t>
      </w:r>
      <w:r w:rsidRPr="001C4FFE">
        <w:rPr>
          <w:sz w:val="26"/>
          <w:szCs w:val="26"/>
          <w:shd w:val="clear" w:color="auto" w:fill="FFFFFF"/>
        </w:rPr>
        <w:t xml:space="preserve"> от центра до центра фиш</w:t>
      </w:r>
      <w:r>
        <w:rPr>
          <w:sz w:val="26"/>
          <w:szCs w:val="26"/>
          <w:shd w:val="clear" w:color="auto" w:fill="FFFFFF"/>
        </w:rPr>
        <w:t>ки. Первый участник с корзиной,</w:t>
      </w:r>
      <w:r w:rsidRPr="001C4FFE">
        <w:rPr>
          <w:sz w:val="26"/>
          <w:szCs w:val="26"/>
          <w:shd w:val="clear" w:color="auto" w:fill="FFFFFF"/>
        </w:rPr>
        <w:t xml:space="preserve"> в которой лежат пять мячей по команде</w:t>
      </w:r>
      <w:r>
        <w:rPr>
          <w:sz w:val="26"/>
          <w:szCs w:val="26"/>
          <w:shd w:val="clear" w:color="auto" w:fill="FFFFFF"/>
        </w:rPr>
        <w:t xml:space="preserve"> «Марш»,</w:t>
      </w:r>
      <w:r w:rsidRPr="001C4FFE">
        <w:rPr>
          <w:sz w:val="26"/>
          <w:szCs w:val="26"/>
          <w:shd w:val="clear" w:color="auto" w:fill="FFFFFF"/>
        </w:rPr>
        <w:t xml:space="preserve"> двигаясь сбоку от фишек, раскладывает по мячу на каждую фишку, обегает конус, возвращается обратно, обегает скамейку и передаёт корзину следующему участнику. Девочка собирает мячи, обегает скамейку и передаёт корзину мальчику</w:t>
      </w:r>
      <w:r>
        <w:rPr>
          <w:sz w:val="26"/>
          <w:szCs w:val="26"/>
          <w:shd w:val="clear" w:color="auto" w:fill="FFFFFF"/>
        </w:rPr>
        <w:t>.</w:t>
      </w:r>
    </w:p>
    <w:p w:rsidR="00096ABC" w:rsidRPr="001C4FFE" w:rsidRDefault="00096ABC" w:rsidP="00096ABC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sz w:val="26"/>
          <w:szCs w:val="26"/>
        </w:rPr>
      </w:pPr>
      <w:r w:rsidRPr="001C4FFE">
        <w:rPr>
          <w:sz w:val="26"/>
          <w:szCs w:val="26"/>
          <w:shd w:val="clear" w:color="auto" w:fill="FFFFFF"/>
        </w:rPr>
        <w:t>Нарушения:</w:t>
      </w:r>
    </w:p>
    <w:p w:rsidR="00096ABC" w:rsidRPr="005C35FB" w:rsidRDefault="00096ABC" w:rsidP="00096ABC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sz w:val="26"/>
          <w:szCs w:val="26"/>
        </w:rPr>
      </w:pPr>
      <w:r w:rsidRPr="001C4FFE">
        <w:rPr>
          <w:sz w:val="26"/>
          <w:szCs w:val="26"/>
          <w:shd w:val="clear" w:color="auto" w:fill="FFFFFF"/>
        </w:rPr>
        <w:t>- невозвращение на место сдвинутой фишки (</w:t>
      </w:r>
      <w:r w:rsidRPr="005C35FB">
        <w:rPr>
          <w:sz w:val="26"/>
          <w:szCs w:val="26"/>
          <w:shd w:val="clear" w:color="auto" w:fill="FFFFFF"/>
        </w:rPr>
        <w:t>за отмеченную окружность диаметром на 10 см больше диаметра фишки);</w:t>
      </w:r>
    </w:p>
    <w:p w:rsidR="00096ABC" w:rsidRPr="001C4FFE" w:rsidRDefault="00096ABC" w:rsidP="00096ABC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sz w:val="26"/>
          <w:szCs w:val="26"/>
        </w:rPr>
      </w:pPr>
      <w:r w:rsidRPr="001C4FFE">
        <w:rPr>
          <w:sz w:val="26"/>
          <w:szCs w:val="26"/>
          <w:shd w:val="clear" w:color="auto" w:fill="FFFFFF"/>
        </w:rPr>
        <w:t>- мяч положен вне фишки или выкатился из неё.</w:t>
      </w:r>
    </w:p>
    <w:p w:rsidR="00096ABC" w:rsidRPr="001C4FFE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 «Мяч капитану»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Инвентарь:</w:t>
      </w:r>
      <w:r w:rsidRPr="003937E2">
        <w:rPr>
          <w:color w:val="auto"/>
          <w:sz w:val="26"/>
          <w:szCs w:val="26"/>
        </w:rPr>
        <w:t xml:space="preserve"> обручи, мячи баскетбольные № 5.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На дистанции разложены 2 обруча: один на</w:t>
      </w:r>
      <w:r>
        <w:rPr>
          <w:color w:val="auto"/>
          <w:sz w:val="26"/>
          <w:szCs w:val="26"/>
        </w:rPr>
        <w:t xml:space="preserve"> центральной линии и второй на </w:t>
      </w:r>
      <w:r w:rsidRPr="003937E2">
        <w:rPr>
          <w:color w:val="auto"/>
          <w:sz w:val="26"/>
          <w:szCs w:val="26"/>
        </w:rPr>
        <w:t>расстоянии 3-х метров от него в сторону скамейки. В обруче, расположенном на центральной лини, находится «капитан». Во втором обруче лежит баскетбольный мяч.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Первый участник по команде «Марш»</w:t>
      </w:r>
      <w:r w:rsidRPr="003937E2">
        <w:rPr>
          <w:color w:val="auto"/>
          <w:sz w:val="26"/>
          <w:szCs w:val="26"/>
        </w:rPr>
        <w:t xml:space="preserve"> бежит до обруча, становится в него двумя ногами, берет мяч в руки и выполняет передачу своему «капитану». «Капитан» ловит мяч и передаёт назад игроку, который делал ему передачу. Тот, поймав мяч, кладёт его в обруч и, обегает конус, возвращается обратно, обегает скамейку, передает эстафету касанием руки следующему участнику. Девочка выполняет задание в той же последовательности.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Нарушения: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участник во время передачи стоит в обруче не двумя ногами;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мяч выкатывается из обруча;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передача выполняется б</w:t>
      </w:r>
      <w:r>
        <w:rPr>
          <w:color w:val="auto"/>
          <w:sz w:val="26"/>
          <w:szCs w:val="26"/>
        </w:rPr>
        <w:t>ез фиксации мяча (волейбольная).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 «Передача в обруч»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Инвентарь: </w:t>
      </w:r>
      <w:r w:rsidRPr="003937E2">
        <w:rPr>
          <w:color w:val="auto"/>
          <w:sz w:val="26"/>
          <w:szCs w:val="26"/>
        </w:rPr>
        <w:t>баскетбольный мяч, обручи.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На дистанции разложены 3 обруча: средний – на центральной линии и два обруча на расстоянии 3-х метров от него в одну и в другую сторону. </w:t>
      </w:r>
    </w:p>
    <w:p w:rsidR="00096ABC" w:rsidRPr="003937E2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Первый участник стоит с мячом в руках пере</w:t>
      </w:r>
      <w:r>
        <w:rPr>
          <w:color w:val="auto"/>
          <w:sz w:val="26"/>
          <w:szCs w:val="26"/>
        </w:rPr>
        <w:t>д стартовой линией. По команде «Марш»,</w:t>
      </w:r>
      <w:r w:rsidRPr="003937E2">
        <w:rPr>
          <w:color w:val="auto"/>
          <w:sz w:val="26"/>
          <w:szCs w:val="26"/>
        </w:rPr>
        <w:t xml:space="preserve"> он бежит к обручу, выполняет передачу в обруч, ловит отскочивший мяч, и продолжая движение, то же самое делает у следующего обруча. Берет мяч в руки, обегает конус, возвращается обратно, обегает скамейку и отдает мяч девочке, которая выполняет задание в той же последовательности.</w:t>
      </w:r>
    </w:p>
    <w:p w:rsidR="00096ABC" w:rsidRPr="005C35FB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Нарушения: передача мимо обруча</w:t>
      </w:r>
      <w:r>
        <w:rPr>
          <w:color w:val="auto"/>
          <w:sz w:val="26"/>
          <w:szCs w:val="26"/>
        </w:rPr>
        <w:t>.</w:t>
      </w:r>
    </w:p>
    <w:p w:rsidR="00096ABC" w:rsidRPr="001C4FFE" w:rsidRDefault="00096ABC" w:rsidP="00096ABC">
      <w:pPr>
        <w:shd w:val="clear" w:color="auto" w:fill="FFFFFF"/>
        <w:ind w:firstLine="600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 xml:space="preserve">7. </w:t>
      </w:r>
      <w:r>
        <w:rPr>
          <w:color w:val="auto"/>
          <w:sz w:val="26"/>
          <w:szCs w:val="26"/>
        </w:rPr>
        <w:t>«Тоннель»</w:t>
      </w:r>
    </w:p>
    <w:p w:rsidR="00096ABC" w:rsidRPr="003937E2" w:rsidRDefault="00096ABC" w:rsidP="00096ABC">
      <w:pPr>
        <w:ind w:firstLine="6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Инвентарь: </w:t>
      </w:r>
      <w:r w:rsidRPr="003937E2">
        <w:rPr>
          <w:color w:val="auto"/>
          <w:sz w:val="26"/>
          <w:szCs w:val="26"/>
        </w:rPr>
        <w:t>мячи баскетбольные № 5.</w:t>
      </w:r>
    </w:p>
    <w:p w:rsidR="00096ABC" w:rsidRPr="003937E2" w:rsidRDefault="00096ABC" w:rsidP="00096ABC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Участники стоят ноги врозь в колонну по одному. У первого участника (де</w:t>
      </w:r>
      <w:r>
        <w:rPr>
          <w:color w:val="auto"/>
          <w:sz w:val="26"/>
          <w:szCs w:val="26"/>
        </w:rPr>
        <w:t xml:space="preserve">вочка) в руках мяч. По команде «Марш» </w:t>
      </w:r>
      <w:r w:rsidRPr="003937E2">
        <w:rPr>
          <w:color w:val="auto"/>
          <w:sz w:val="26"/>
          <w:szCs w:val="26"/>
        </w:rPr>
        <w:t xml:space="preserve">он посылает мяч под ногами. Последний участник принимает мяч, бежит с ним с правой стороны от колонны, обегает конус и возвращается обратно, встаёт в начало колонны за линию старта и вновь посылает мяч под ногами. Последний участник принимает мяч и так далее. </w:t>
      </w:r>
    </w:p>
    <w:p w:rsidR="00096ABC" w:rsidRPr="003937E2" w:rsidRDefault="00096ABC" w:rsidP="00096AB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Нарушения:</w:t>
      </w:r>
    </w:p>
    <w:p w:rsidR="00096ABC" w:rsidRPr="003937E2" w:rsidRDefault="00096ABC" w:rsidP="00096AB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участник во время передачи стоит за линией старта не двумя ногами;</w:t>
      </w:r>
    </w:p>
    <w:p w:rsidR="00096ABC" w:rsidRPr="003937E2" w:rsidRDefault="00096ABC" w:rsidP="00096AB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мяч выкатывается из тоннеля сбоку;</w:t>
      </w:r>
    </w:p>
    <w:p w:rsidR="00096ABC" w:rsidRPr="003937E2" w:rsidRDefault="00096ABC" w:rsidP="00096AB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выкатившийся мяч не возвращен в тоннель в месте выката;</w:t>
      </w:r>
    </w:p>
    <w:p w:rsidR="00096ABC" w:rsidRDefault="00096ABC" w:rsidP="00096ABC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3937E2">
        <w:rPr>
          <w:color w:val="auto"/>
          <w:sz w:val="26"/>
          <w:szCs w:val="26"/>
        </w:rPr>
        <w:t>- участник во время пер</w:t>
      </w:r>
      <w:r>
        <w:rPr>
          <w:color w:val="auto"/>
          <w:sz w:val="26"/>
          <w:szCs w:val="26"/>
        </w:rPr>
        <w:t>едачи стоит не спиной к команде.</w:t>
      </w:r>
    </w:p>
    <w:p w:rsidR="0035187A" w:rsidRDefault="0035187A"/>
    <w:sectPr w:rsidR="0035187A" w:rsidSect="00096AB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87" w:rsidRDefault="00D54A87" w:rsidP="00096ABC">
      <w:r>
        <w:separator/>
      </w:r>
    </w:p>
  </w:endnote>
  <w:endnote w:type="continuationSeparator" w:id="0">
    <w:p w:rsidR="00D54A87" w:rsidRDefault="00D54A87" w:rsidP="0009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87" w:rsidRDefault="00D54A87" w:rsidP="00096ABC">
      <w:r>
        <w:separator/>
      </w:r>
    </w:p>
  </w:footnote>
  <w:footnote w:type="continuationSeparator" w:id="0">
    <w:p w:rsidR="00D54A87" w:rsidRDefault="00D54A87" w:rsidP="0009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12875"/>
      <w:docPartObj>
        <w:docPartGallery w:val="Page Numbers (Top of Page)"/>
        <w:docPartUnique/>
      </w:docPartObj>
    </w:sdtPr>
    <w:sdtContent>
      <w:p w:rsidR="00096ABC" w:rsidRDefault="00096ABC" w:rsidP="00096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1545C"/>
    <w:multiLevelType w:val="hybridMultilevel"/>
    <w:tmpl w:val="D7127466"/>
    <w:lvl w:ilvl="0" w:tplc="3ADEB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B"/>
    <w:rsid w:val="00096ABC"/>
    <w:rsid w:val="0035187A"/>
    <w:rsid w:val="00C14E8B"/>
    <w:rsid w:val="00D5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401D3"/>
  <w15:chartTrackingRefBased/>
  <w15:docId w15:val="{CBC0B711-C17A-48F5-ADF6-2B12C0C1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uiPriority w:val="99"/>
    <w:rsid w:val="00096ABC"/>
    <w:pPr>
      <w:spacing w:after="0" w:line="220" w:lineRule="atLeast"/>
      <w:ind w:left="840" w:right="-360"/>
    </w:pPr>
    <w:rPr>
      <w:color w:val="auto"/>
      <w:kern w:val="0"/>
      <w:sz w:val="20"/>
    </w:rPr>
  </w:style>
  <w:style w:type="paragraph" w:styleId="a5">
    <w:name w:val="Normal (Web)"/>
    <w:basedOn w:val="a"/>
    <w:uiPriority w:val="99"/>
    <w:unhideWhenUsed/>
    <w:rsid w:val="00096AB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096AB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96ABC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96A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ABC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96A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ABC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1371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2022-08-18T07:46:00Z</dcterms:created>
  <dcterms:modified xsi:type="dcterms:W3CDTF">2022-08-18T07:49:00Z</dcterms:modified>
</cp:coreProperties>
</file>