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40" w:rsidRPr="00A33E75" w:rsidRDefault="00631540" w:rsidP="0063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631540" w:rsidRPr="00A33E75" w:rsidRDefault="00631540" w:rsidP="006315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о проведении соревнований по конькобежному спорту</w:t>
      </w:r>
    </w:p>
    <w:p w:rsidR="00631540" w:rsidRPr="00A33E75" w:rsidRDefault="00631540" w:rsidP="006315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в рамках спартакиады «Краски жизни» </w:t>
      </w:r>
    </w:p>
    <w:p w:rsidR="00631540" w:rsidRPr="00A33E75" w:rsidRDefault="00631540" w:rsidP="006315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среди детей-инвалидов и детей с ограниченными возможностями здоровья</w:t>
      </w:r>
    </w:p>
    <w:p w:rsidR="00631540" w:rsidRPr="00A33E75" w:rsidRDefault="00631540" w:rsidP="0063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540" w:rsidRPr="00A33E75" w:rsidRDefault="00631540" w:rsidP="0063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Общие положения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подготовки и проведения соревнований по конькобежному спорту в рамках спартакиады «Краски жизни» среди детей-инвалидов и детей с ограниченными возможностями здоровья (далее – соревнования).</w:t>
      </w:r>
    </w:p>
    <w:p w:rsidR="00631540" w:rsidRPr="00A33E75" w:rsidRDefault="00631540" w:rsidP="00631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2. Соревнования проводятся в соответствии с Календарем образовательных событий для учащихся и воспитанников муниципальных образовательных организаций города Челябинска на 2022/2023 учебный год </w:t>
      </w:r>
      <w:r w:rsidRPr="00A33E75">
        <w:rPr>
          <w:rFonts w:ascii="Times New Roman" w:hAnsi="Times New Roman" w:cs="Times New Roman"/>
          <w:spacing w:val="-2"/>
          <w:sz w:val="26"/>
          <w:szCs w:val="26"/>
        </w:rPr>
        <w:t>в рамках реализации муниципальной составляющей региональных проектов «Успех каждого ребенка» и «Социальная активность» в рамках реализации национального проекта «Образование».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Целью данного мероприятия является стимулирование развития интереса к занятиям адаптивной физической культуры и адаптивным спортом среди детей с ограниченными возможностями здоровья (далее – ОВЗ).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3. Основные задачи: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формировать мотивацию и потребность в соблюдении здорового образа жизни у детей с ОВЗ;</w:t>
      </w:r>
    </w:p>
    <w:p w:rsidR="00631540" w:rsidRPr="00A33E75" w:rsidRDefault="00631540" w:rsidP="00631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привлекать к регулярным занятиям адаптивной физической культуры и адаптивным спортом;</w:t>
      </w:r>
    </w:p>
    <w:p w:rsidR="00631540" w:rsidRPr="00A33E75" w:rsidRDefault="00631540" w:rsidP="00631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развивать способности и талант у детей и молодежи, ориентированных на профессиональное самоопределение;</w:t>
      </w:r>
    </w:p>
    <w:p w:rsidR="00631540" w:rsidRPr="00A33E75" w:rsidRDefault="00631540" w:rsidP="00631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активизировать деятельность организаций, проводящих работу по реабилитации и адаптации к жизни в обществе людей с ОВЗ, средствами физической культуры и спорта;</w:t>
      </w:r>
    </w:p>
    <w:p w:rsidR="00631540" w:rsidRPr="00A33E75" w:rsidRDefault="00631540" w:rsidP="00631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привлечь внимание к наставничеству, общественным инициативам и проектам, в том числе в сфере добровольчества (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>).</w:t>
      </w:r>
    </w:p>
    <w:p w:rsidR="00631540" w:rsidRPr="00A33E75" w:rsidRDefault="00631540" w:rsidP="00631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1540" w:rsidRPr="00A33E75" w:rsidRDefault="00631540" w:rsidP="0063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Руководство проведения соревнований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Организатором соревнований является Комитет по делам образования города Челябинска.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Подготовка и проведение соревнований возлагается на</w:t>
      </w:r>
      <w:r w:rsidRPr="00A33E7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</w:t>
      </w:r>
      <w:r w:rsidRPr="00A33E7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«Школа-интернат спортивного профиля г. Челябинска». </w:t>
      </w:r>
    </w:p>
    <w:p w:rsidR="00631540" w:rsidRPr="00A33E75" w:rsidRDefault="00631540" w:rsidP="0063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540" w:rsidRPr="00A33E75" w:rsidRDefault="00631540" w:rsidP="0063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Участники соревнований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A33E75">
        <w:rPr>
          <w:rFonts w:ascii="Times New Roman" w:hAnsi="Times New Roman" w:cs="Times New Roman"/>
          <w:sz w:val="26"/>
          <w:szCs w:val="26"/>
        </w:rPr>
        <w:t>К соревнованиям допускаются обучающиеся образовательных организаций из числа детей с ОВЗ, без противопоказаний по состоянию здоровья: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- обучающиеся МС(К)ОУ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A33E75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глухие и слабослышащие обучающиеся;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обучающиеся с ТНР (тяжелые нарушения речи).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7. Соревнования 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 в личном зачёте среди девочек (девушек) и мальчиков (юношей) по возрастным группам: 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- 1 группа – 8-11 лет (мальчики и девочки);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- 2 группа – 12-15 лет (юноши и девушки);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- 3 группа – 16-21 год (юноши и девушки).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Максимальный состав участников –10 чел. Каждый спортсмен должен иметь спортивную экипировку и инвентарь. 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Соревнования по конькобежному спорту проводятся по следующей программе:</w:t>
      </w:r>
      <w:bookmarkStart w:id="0" w:name="_GoBack"/>
      <w:bookmarkEnd w:id="0"/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- 1 группа – дистанция 200м;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- 2 группа – дистанция 200м;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- 3 группа – дистанция 300м;</w:t>
      </w:r>
    </w:p>
    <w:p w:rsidR="00631540" w:rsidRPr="00A33E75" w:rsidRDefault="00631540" w:rsidP="006315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Тяжелая категория детей – 25м, 50м, 100м.</w:t>
      </w:r>
    </w:p>
    <w:p w:rsidR="00631540" w:rsidRPr="00A33E75" w:rsidRDefault="00631540" w:rsidP="006315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участник имеет право выступать в одном виде программы. </w:t>
      </w:r>
    </w:p>
    <w:p w:rsidR="00631540" w:rsidRPr="00A33E75" w:rsidRDefault="00631540" w:rsidP="006315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 определяется в каждом виде программы.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540" w:rsidRPr="00A33E75" w:rsidRDefault="00631540" w:rsidP="0063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Соревнования проводятся 14 февраля 2023 года на стадионе «</w:t>
      </w:r>
      <w:proofErr w:type="gramStart"/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Инга»   </w:t>
      </w:r>
      <w:proofErr w:type="gramEnd"/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(ул. Худякова, 24-а). Начало соревнований в 12.00 часов.</w:t>
      </w:r>
      <w:r w:rsidRPr="00A33E7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Система проведения соревнований определяется в день проведения главной судейской коллегией 10 февраля 2023 года в 13.00 часов в МБОУ «Школа-интернат спортивного профиля г. Челябинска» (ул. Новороссийская,130).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Предварительные заявки на участие в соревнованиях направляются в МБОУ «Школа-интернат спортивного профиля г. Челябинска» по электронной почте </w:t>
      </w:r>
      <w:proofErr w:type="spellStart"/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olimpsh</w:t>
      </w:r>
      <w:proofErr w:type="spellEnd"/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</w:t>
      </w:r>
      <w:proofErr w:type="spellEnd"/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09 февраля 2023 года. 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Команды, не предоставившие заявки в установленные сроки, к соревнованиям не допускаются.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Представитель команды по прибытию на место соревнований должен предоставить в мандатную комиссию оригинал именной заявки (приложение 1), подписанную врачом, руководителем образовательной организации, заверенную печатью образовательной организации.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Обязательным условием для образовательной организации, принимающей участие в соревнованиях, является информационное сопровождение соревнований. Новостные сообщения необходимо присылать до 12.00 часов следующего дня после проведения соревнований на электронную почту olimpsh@ya.ru с пометкой «Новости спорта. № ОО».</w:t>
      </w:r>
    </w:p>
    <w:p w:rsidR="00631540" w:rsidRPr="00A33E75" w:rsidRDefault="00631540" w:rsidP="006315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Pr="00A33E75">
        <w:rPr>
          <w:rFonts w:ascii="Times New Roman" w:hAnsi="Times New Roman" w:cs="Times New Roman"/>
          <w:sz w:val="26"/>
          <w:szCs w:val="26"/>
        </w:rPr>
        <w:t xml:space="preserve"> В рамках спартакиады «Краски жизни» проходит конкурс болельщиков «Лучшее 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видеоприветствие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«Если не вы? То, кто же?»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31540" w:rsidRPr="00A33E75" w:rsidRDefault="00631540" w:rsidP="006315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Видеоролик должен содержать пожелания удачи, поддержки в адрес команды участников соревнований. </w:t>
      </w:r>
    </w:p>
    <w:p w:rsidR="00631540" w:rsidRPr="00A33E75" w:rsidRDefault="00631540" w:rsidP="006315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Хронометраж представленных </w:t>
      </w:r>
      <w:proofErr w:type="spellStart"/>
      <w:r w:rsidRPr="00A33E75">
        <w:rPr>
          <w:rFonts w:ascii="Times New Roman" w:hAnsi="Times New Roman" w:cs="Times New Roman"/>
          <w:color w:val="000000"/>
          <w:sz w:val="26"/>
          <w:szCs w:val="26"/>
        </w:rPr>
        <w:t>видеоприветствий</w:t>
      </w:r>
      <w:proofErr w:type="spellEnd"/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 не должен превышать 1 минуты. Форма </w:t>
      </w:r>
      <w:proofErr w:type="spellStart"/>
      <w:r w:rsidRPr="00A33E75">
        <w:rPr>
          <w:rFonts w:ascii="Times New Roman" w:hAnsi="Times New Roman" w:cs="Times New Roman"/>
          <w:color w:val="000000"/>
          <w:sz w:val="26"/>
          <w:szCs w:val="26"/>
        </w:rPr>
        <w:t>видеоприветствий</w:t>
      </w:r>
      <w:proofErr w:type="spellEnd"/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 – любой вид творчества: стихи, проза, песня, хореографическая постановка, агитбригада и т.п.</w:t>
      </w:r>
    </w:p>
    <w:p w:rsidR="00631540" w:rsidRPr="00A33E75" w:rsidRDefault="00631540" w:rsidP="006315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Требования к видео:</w:t>
      </w:r>
    </w:p>
    <w:p w:rsidR="00631540" w:rsidRPr="00A33E75" w:rsidRDefault="00631540" w:rsidP="006315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- качество: не ниже HD (1280x720), допускается выше;</w:t>
      </w:r>
    </w:p>
    <w:p w:rsidR="00631540" w:rsidRPr="00A33E75" w:rsidRDefault="00631540" w:rsidP="006315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- форматы: </w:t>
      </w:r>
      <w:r w:rsidRPr="00A33E75">
        <w:rPr>
          <w:rFonts w:ascii="Times New Roman" w:hAnsi="Times New Roman" w:cs="Times New Roman"/>
          <w:color w:val="000000"/>
          <w:sz w:val="26"/>
          <w:szCs w:val="26"/>
          <w:lang w:val="en-US"/>
        </w:rPr>
        <w:t>MP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4, </w:t>
      </w:r>
      <w:r w:rsidRPr="00A33E75">
        <w:rPr>
          <w:rFonts w:ascii="Times New Roman" w:hAnsi="Times New Roman" w:cs="Times New Roman"/>
          <w:color w:val="000000"/>
          <w:sz w:val="26"/>
          <w:szCs w:val="26"/>
          <w:lang w:val="en-US"/>
        </w:rPr>
        <w:t>MP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3, </w:t>
      </w:r>
      <w:r w:rsidRPr="00A33E75">
        <w:rPr>
          <w:rFonts w:ascii="Times New Roman" w:hAnsi="Times New Roman" w:cs="Times New Roman"/>
          <w:color w:val="000000"/>
          <w:sz w:val="26"/>
          <w:szCs w:val="26"/>
          <w:lang w:val="en-US"/>
        </w:rPr>
        <w:t>AVI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31540" w:rsidRPr="00A33E75" w:rsidRDefault="00631540" w:rsidP="006315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- в видеоролике могут использоваться фотографии;</w:t>
      </w:r>
    </w:p>
    <w:p w:rsidR="00631540" w:rsidRPr="00A33E75" w:rsidRDefault="00631540" w:rsidP="006315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- наличие музыкального сопровождения (по желанию).</w:t>
      </w:r>
    </w:p>
    <w:p w:rsidR="00631540" w:rsidRDefault="00631540" w:rsidP="006315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31540" w:rsidRDefault="00631540" w:rsidP="006315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31540" w:rsidRDefault="00631540" w:rsidP="006315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31540" w:rsidRDefault="00631540" w:rsidP="006315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31540" w:rsidRDefault="00631540" w:rsidP="006315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31540" w:rsidRPr="00A33E75" w:rsidRDefault="00631540" w:rsidP="006315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lastRenderedPageBreak/>
        <w:t>Критерии оценки видеопоздравлений: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7"/>
        <w:gridCol w:w="1931"/>
      </w:tblGrid>
      <w:tr w:rsidR="00631540" w:rsidRPr="00A33E75" w:rsidTr="00970B2B">
        <w:tc>
          <w:tcPr>
            <w:tcW w:w="7905" w:type="dxa"/>
          </w:tcPr>
          <w:p w:rsidR="00631540" w:rsidRPr="00A33E75" w:rsidRDefault="00631540" w:rsidP="0063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949" w:type="dxa"/>
          </w:tcPr>
          <w:p w:rsidR="00631540" w:rsidRPr="00A33E75" w:rsidRDefault="00631540" w:rsidP="0063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631540" w:rsidRPr="00A33E75" w:rsidTr="00970B2B">
        <w:tc>
          <w:tcPr>
            <w:tcW w:w="7905" w:type="dxa"/>
          </w:tcPr>
          <w:p w:rsidR="00631540" w:rsidRPr="00A33E75" w:rsidRDefault="00631540" w:rsidP="0063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конкурса</w:t>
            </w:r>
          </w:p>
        </w:tc>
        <w:tc>
          <w:tcPr>
            <w:tcW w:w="1949" w:type="dxa"/>
          </w:tcPr>
          <w:p w:rsidR="00631540" w:rsidRPr="00A33E75" w:rsidRDefault="00631540" w:rsidP="0063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1540" w:rsidRPr="00A33E75" w:rsidTr="00970B2B">
        <w:tc>
          <w:tcPr>
            <w:tcW w:w="7905" w:type="dxa"/>
          </w:tcPr>
          <w:p w:rsidR="00631540" w:rsidRPr="00A33E75" w:rsidRDefault="00631540" w:rsidP="0063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позитивный посыл</w:t>
            </w:r>
          </w:p>
        </w:tc>
        <w:tc>
          <w:tcPr>
            <w:tcW w:w="1949" w:type="dxa"/>
          </w:tcPr>
          <w:p w:rsidR="00631540" w:rsidRPr="00A33E75" w:rsidRDefault="00631540" w:rsidP="0063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1540" w:rsidRPr="00A33E75" w:rsidTr="00970B2B">
        <w:tc>
          <w:tcPr>
            <w:tcW w:w="7905" w:type="dxa"/>
          </w:tcPr>
          <w:p w:rsidR="00631540" w:rsidRPr="00A33E75" w:rsidRDefault="00631540" w:rsidP="0063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видеоматериала</w:t>
            </w:r>
          </w:p>
        </w:tc>
        <w:tc>
          <w:tcPr>
            <w:tcW w:w="1949" w:type="dxa"/>
          </w:tcPr>
          <w:p w:rsidR="00631540" w:rsidRPr="00A33E75" w:rsidRDefault="00631540" w:rsidP="0063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1540" w:rsidRPr="00A33E75" w:rsidTr="00970B2B">
        <w:tc>
          <w:tcPr>
            <w:tcW w:w="7905" w:type="dxa"/>
          </w:tcPr>
          <w:p w:rsidR="00631540" w:rsidRPr="00A33E75" w:rsidRDefault="00631540" w:rsidP="0063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Оригинальные формы подачи (использование необычных приемов видеомонтажа, использование видеоэффектов)</w:t>
            </w:r>
          </w:p>
        </w:tc>
        <w:tc>
          <w:tcPr>
            <w:tcW w:w="1949" w:type="dxa"/>
          </w:tcPr>
          <w:p w:rsidR="00631540" w:rsidRPr="00A33E75" w:rsidRDefault="00631540" w:rsidP="0063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31540" w:rsidRPr="00A33E75" w:rsidRDefault="00631540" w:rsidP="006315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31540" w:rsidRPr="00A33E75" w:rsidRDefault="00631540" w:rsidP="006315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Работы необходимо разместить на сайте образовательной организации в новостной ленте </w:t>
      </w:r>
      <w:r w:rsidRPr="00A33E75">
        <w:rPr>
          <w:rFonts w:ascii="Times New Roman" w:hAnsi="Times New Roman" w:cs="Times New Roman"/>
          <w:sz w:val="26"/>
          <w:szCs w:val="26"/>
        </w:rPr>
        <w:t xml:space="preserve">до 10 февраля 2023 года и выслать активную ссылку на электронную почту </w:t>
      </w:r>
      <w:hyperlink r:id="rId6" w:history="1">
        <w:r w:rsidRPr="00A33E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olimpsh</w:t>
        </w:r>
        <w:r w:rsidRPr="00A33E7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33E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</w:t>
        </w:r>
        <w:r w:rsidRPr="00A33E7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33E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33E75">
        <w:rPr>
          <w:rFonts w:ascii="Times New Roman" w:hAnsi="Times New Roman" w:cs="Times New Roman"/>
          <w:sz w:val="26"/>
          <w:szCs w:val="26"/>
        </w:rPr>
        <w:t xml:space="preserve"> с пометкой «Команда болельщиков».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540" w:rsidRPr="00A33E75" w:rsidRDefault="00631540" w:rsidP="0063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Награждение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Pr="00A33E75">
        <w:rPr>
          <w:rFonts w:ascii="Times New Roman" w:hAnsi="Times New Roman" w:cs="Times New Roman"/>
          <w:sz w:val="26"/>
          <w:szCs w:val="26"/>
        </w:rPr>
        <w:t xml:space="preserve">Все участники соревнований награждаются грамотами Комитета по делам образования города Челябинска. 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17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33E75">
        <w:rPr>
          <w:rFonts w:ascii="Times New Roman" w:hAnsi="Times New Roman" w:cs="Times New Roman"/>
          <w:sz w:val="26"/>
          <w:szCs w:val="26"/>
        </w:rPr>
        <w:t>Победители в личных соревнованиях награждаются грамотами Комитета по делам образования города Челябинска и медалями за 1-ое, 2-е, 3-е место.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18. Грамотами награждаются учителя физической культуры, подготовившие обучающихся к соревнованиям.</w:t>
      </w:r>
    </w:p>
    <w:p w:rsidR="00631540" w:rsidRPr="00A33E75" w:rsidRDefault="00631540" w:rsidP="00631540">
      <w:pPr>
        <w:pStyle w:val="a5"/>
        <w:tabs>
          <w:tab w:val="left" w:pos="1134"/>
        </w:tabs>
        <w:spacing w:after="0"/>
        <w:ind w:firstLine="709"/>
        <w:jc w:val="both"/>
        <w:rPr>
          <w:color w:val="auto"/>
          <w:sz w:val="26"/>
          <w:szCs w:val="26"/>
        </w:rPr>
      </w:pPr>
      <w:r w:rsidRPr="00A33E75">
        <w:rPr>
          <w:color w:val="auto"/>
          <w:sz w:val="26"/>
          <w:szCs w:val="26"/>
        </w:rPr>
        <w:t xml:space="preserve">19. Награждение по итогам соревнований среди обучающихся МС(К)ОУ </w:t>
      </w:r>
      <w:r w:rsidRPr="00A33E75">
        <w:rPr>
          <w:color w:val="auto"/>
          <w:sz w:val="26"/>
          <w:szCs w:val="26"/>
          <w:lang w:val="en-US"/>
        </w:rPr>
        <w:t>VIII</w:t>
      </w:r>
      <w:r w:rsidRPr="00A33E75">
        <w:rPr>
          <w:color w:val="auto"/>
          <w:sz w:val="26"/>
          <w:szCs w:val="26"/>
        </w:rPr>
        <w:t xml:space="preserve"> вида по программе Специальной Олимпиады России проводится параллельно спартакиаде «Краски жизни».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540" w:rsidRPr="00A33E75" w:rsidRDefault="00631540" w:rsidP="0063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Условия приёма участников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20. Руководитель команды на место соревнований должен представить в мандатную комиссию по допуску участников к соревнованиям: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1) копию приказа о назначении руководителя команды, ответственного за жизнь и здоровье детей, заверенную печатью руководителем организации;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2) согласие на обработку персональных данных (приложение 2);</w:t>
      </w:r>
    </w:p>
    <w:p w:rsidR="00631540" w:rsidRPr="00A33E75" w:rsidRDefault="00631540" w:rsidP="0063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3) на каждого спортсмена:</w:t>
      </w:r>
    </w:p>
    <w:p w:rsidR="00631540" w:rsidRPr="00A33E75" w:rsidRDefault="00631540" w:rsidP="00631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страховой полис обязательного медицинского страхования (копия);</w:t>
      </w:r>
    </w:p>
    <w:p w:rsidR="00631540" w:rsidRPr="00A33E75" w:rsidRDefault="00631540" w:rsidP="00631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оригинал договора о страховании жизни и здоровья от несчастного случая на каждого участника (страхование участников обеспечивают направляющие организации);</w:t>
      </w:r>
    </w:p>
    <w:p w:rsidR="00631540" w:rsidRPr="00A33E75" w:rsidRDefault="00631540" w:rsidP="00631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паспорт или свидетельство о рождении (копия);</w:t>
      </w:r>
    </w:p>
    <w:p w:rsidR="00631540" w:rsidRPr="00A33E75" w:rsidRDefault="00631540" w:rsidP="00631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личная карточка спортсмена;</w:t>
      </w:r>
    </w:p>
    <w:p w:rsidR="00631540" w:rsidRPr="00A33E75" w:rsidRDefault="00631540" w:rsidP="00631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согласие родителей (законных представителей) на обработку персональных данных несовершеннолетних (приложение 3).</w:t>
      </w:r>
    </w:p>
    <w:p w:rsidR="007342C3" w:rsidRPr="00571E39" w:rsidRDefault="00631540" w:rsidP="00571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21. Руководители команд несут ответственность за жизнь и здоровье, поведение участников соревнований в пути следования и во время проведения соревнований, осуществляют необходимую связь между судейской коллегией и участниками.</w:t>
      </w:r>
    </w:p>
    <w:sectPr w:rsidR="007342C3" w:rsidRPr="00571E39" w:rsidSect="00571E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7D" w:rsidRDefault="00E6617D" w:rsidP="00571E39">
      <w:pPr>
        <w:spacing w:after="0" w:line="240" w:lineRule="auto"/>
      </w:pPr>
      <w:r>
        <w:separator/>
      </w:r>
    </w:p>
  </w:endnote>
  <w:endnote w:type="continuationSeparator" w:id="0">
    <w:p w:rsidR="00E6617D" w:rsidRDefault="00E6617D" w:rsidP="0057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7D" w:rsidRDefault="00E6617D" w:rsidP="00571E39">
      <w:pPr>
        <w:spacing w:after="0" w:line="240" w:lineRule="auto"/>
      </w:pPr>
      <w:r>
        <w:separator/>
      </w:r>
    </w:p>
  </w:footnote>
  <w:footnote w:type="continuationSeparator" w:id="0">
    <w:p w:rsidR="00E6617D" w:rsidRDefault="00E6617D" w:rsidP="0057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555590"/>
      <w:docPartObj>
        <w:docPartGallery w:val="Page Numbers (Top of Page)"/>
        <w:docPartUnique/>
      </w:docPartObj>
    </w:sdtPr>
    <w:sdtContent>
      <w:p w:rsidR="00571E39" w:rsidRDefault="00571E39" w:rsidP="00571E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7"/>
    <w:rsid w:val="000B64A7"/>
    <w:rsid w:val="00571E39"/>
    <w:rsid w:val="00631540"/>
    <w:rsid w:val="007342C3"/>
    <w:rsid w:val="00E6617D"/>
    <w:rsid w:val="00E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8F07"/>
  <w15:chartTrackingRefBased/>
  <w15:docId w15:val="{4AEF6320-5DF6-4409-B2C9-4D706E82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5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631540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31540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7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E39"/>
  </w:style>
  <w:style w:type="paragraph" w:styleId="a9">
    <w:name w:val="footer"/>
    <w:basedOn w:val="a"/>
    <w:link w:val="aa"/>
    <w:uiPriority w:val="99"/>
    <w:unhideWhenUsed/>
    <w:rsid w:val="0057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sh@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4</cp:revision>
  <dcterms:created xsi:type="dcterms:W3CDTF">2022-08-17T11:26:00Z</dcterms:created>
  <dcterms:modified xsi:type="dcterms:W3CDTF">2022-08-18T06:59:00Z</dcterms:modified>
</cp:coreProperties>
</file>